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9EE0B7" w14:textId="5332637F" w:rsidR="007318BF" w:rsidRPr="007318BF" w:rsidRDefault="007318BF" w:rsidP="007318BF">
      <w:pPr>
        <w:spacing w:after="0" w:line="240" w:lineRule="auto"/>
        <w:rPr>
          <w:kern w:val="0"/>
          <w:lang w:val="en-GB"/>
          <w14:ligatures w14:val="none"/>
        </w:rPr>
      </w:pPr>
      <w:r w:rsidRPr="007318BF">
        <w:rPr>
          <w:kern w:val="0"/>
          <w:lang w:val="en-GB"/>
          <w14:ligatures w14:val="none"/>
        </w:rPr>
        <w:t xml:space="preserve">Na </w:t>
      </w:r>
      <w:proofErr w:type="spellStart"/>
      <w:r w:rsidRPr="007318BF">
        <w:rPr>
          <w:kern w:val="0"/>
          <w:lang w:val="en-GB"/>
          <w14:ligatures w14:val="none"/>
        </w:rPr>
        <w:t>podlagi</w:t>
      </w:r>
      <w:proofErr w:type="spellEnd"/>
      <w:r w:rsidRPr="007318BF">
        <w:rPr>
          <w:kern w:val="0"/>
          <w:lang w:val="en-GB"/>
          <w14:ligatures w14:val="none"/>
        </w:rPr>
        <w:t xml:space="preserve"> 20. </w:t>
      </w:r>
      <w:proofErr w:type="spellStart"/>
      <w:r w:rsidRPr="007318BF">
        <w:rPr>
          <w:kern w:val="0"/>
          <w:lang w:val="en-GB"/>
          <w14:ligatures w14:val="none"/>
        </w:rPr>
        <w:t>člena</w:t>
      </w:r>
      <w:proofErr w:type="spellEnd"/>
      <w:r w:rsidRPr="007318BF">
        <w:rPr>
          <w:kern w:val="0"/>
          <w:lang w:val="en-GB"/>
          <w14:ligatures w14:val="none"/>
        </w:rPr>
        <w:t xml:space="preserve"> </w:t>
      </w:r>
      <w:proofErr w:type="spellStart"/>
      <w:r w:rsidRPr="007318BF">
        <w:rPr>
          <w:kern w:val="0"/>
          <w:lang w:val="en-GB"/>
          <w14:ligatures w14:val="none"/>
        </w:rPr>
        <w:t>Zakona</w:t>
      </w:r>
      <w:proofErr w:type="spellEnd"/>
      <w:r w:rsidRPr="007318BF">
        <w:rPr>
          <w:kern w:val="0"/>
          <w:lang w:val="en-GB"/>
          <w14:ligatures w14:val="none"/>
        </w:rPr>
        <w:t xml:space="preserve"> o </w:t>
      </w:r>
      <w:proofErr w:type="spellStart"/>
      <w:r w:rsidRPr="007318BF">
        <w:rPr>
          <w:kern w:val="0"/>
          <w:lang w:val="en-GB"/>
          <w14:ligatures w14:val="none"/>
        </w:rPr>
        <w:t>vrtcih</w:t>
      </w:r>
      <w:proofErr w:type="spellEnd"/>
      <w:r w:rsidRPr="007318BF">
        <w:rPr>
          <w:kern w:val="0"/>
          <w:lang w:val="en-GB"/>
          <w14:ligatures w14:val="none"/>
        </w:rPr>
        <w:t xml:space="preserve"> – </w:t>
      </w:r>
      <w:proofErr w:type="spellStart"/>
      <w:r w:rsidRPr="007318BF">
        <w:rPr>
          <w:kern w:val="0"/>
          <w:lang w:val="en-GB"/>
          <w14:ligatures w14:val="none"/>
        </w:rPr>
        <w:t>ZVrt</w:t>
      </w:r>
      <w:proofErr w:type="spellEnd"/>
      <w:r w:rsidRPr="007318BF">
        <w:rPr>
          <w:kern w:val="0"/>
          <w:lang w:val="en-GB"/>
          <w14:ligatures w14:val="none"/>
        </w:rPr>
        <w:t xml:space="preserve"> (</w:t>
      </w:r>
      <w:proofErr w:type="spellStart"/>
      <w:r w:rsidRPr="007318BF">
        <w:rPr>
          <w:kern w:val="0"/>
          <w:lang w:val="en-GB"/>
          <w14:ligatures w14:val="none"/>
        </w:rPr>
        <w:t>Uradni</w:t>
      </w:r>
      <w:proofErr w:type="spellEnd"/>
      <w:r w:rsidRPr="007318BF">
        <w:rPr>
          <w:kern w:val="0"/>
          <w:lang w:val="en-GB"/>
          <w14:ligatures w14:val="none"/>
        </w:rPr>
        <w:t xml:space="preserve"> list RS, </w:t>
      </w:r>
      <w:proofErr w:type="spellStart"/>
      <w:r w:rsidRPr="007318BF">
        <w:rPr>
          <w:kern w:val="0"/>
          <w:lang w:val="en-GB"/>
          <w14:ligatures w14:val="none"/>
        </w:rPr>
        <w:t>št</w:t>
      </w:r>
      <w:proofErr w:type="spellEnd"/>
      <w:r w:rsidRPr="007318BF">
        <w:rPr>
          <w:kern w:val="0"/>
          <w:lang w:val="en-GB"/>
          <w14:ligatures w14:val="none"/>
        </w:rPr>
        <w:t>. 100/05-UPB, 20/08, 98/09-ZIUZGK, 36/10, 62/10-ZUPJS, 94/10-ZIU, 40/11-ZUPJS-A, 40/12-ZUJF, 14/15-ZUUJFO, 55/17</w:t>
      </w:r>
      <w:r>
        <w:rPr>
          <w:kern w:val="0"/>
          <w:lang w:val="en-GB"/>
          <w14:ligatures w14:val="none"/>
        </w:rPr>
        <w:t xml:space="preserve"> in 18/21</w:t>
      </w:r>
      <w:r w:rsidRPr="007318BF">
        <w:rPr>
          <w:kern w:val="0"/>
          <w:lang w:val="en-GB"/>
          <w14:ligatures w14:val="none"/>
        </w:rPr>
        <w:t xml:space="preserve">) in 15. </w:t>
      </w:r>
      <w:proofErr w:type="spellStart"/>
      <w:r w:rsidRPr="007318BF">
        <w:rPr>
          <w:kern w:val="0"/>
          <w:lang w:val="en-GB"/>
          <w14:ligatures w14:val="none"/>
        </w:rPr>
        <w:t>člena</w:t>
      </w:r>
      <w:proofErr w:type="spellEnd"/>
      <w:r w:rsidRPr="007318BF">
        <w:rPr>
          <w:kern w:val="0"/>
          <w:lang w:val="en-GB"/>
          <w14:ligatures w14:val="none"/>
        </w:rPr>
        <w:t xml:space="preserve"> </w:t>
      </w:r>
      <w:proofErr w:type="spellStart"/>
      <w:r w:rsidRPr="007318BF">
        <w:rPr>
          <w:kern w:val="0"/>
          <w:lang w:val="en-GB"/>
          <w14:ligatures w14:val="none"/>
        </w:rPr>
        <w:t>Statuta</w:t>
      </w:r>
      <w:proofErr w:type="spellEnd"/>
      <w:r w:rsidRPr="007318BF">
        <w:rPr>
          <w:kern w:val="0"/>
          <w:lang w:val="en-GB"/>
          <w14:ligatures w14:val="none"/>
        </w:rPr>
        <w:t xml:space="preserve"> </w:t>
      </w:r>
      <w:proofErr w:type="spellStart"/>
      <w:r w:rsidRPr="007318BF">
        <w:rPr>
          <w:kern w:val="0"/>
          <w:lang w:val="en-GB"/>
          <w14:ligatures w14:val="none"/>
        </w:rPr>
        <w:t>Občine</w:t>
      </w:r>
      <w:proofErr w:type="spellEnd"/>
      <w:r w:rsidRPr="007318BF">
        <w:rPr>
          <w:kern w:val="0"/>
          <w:lang w:val="en-GB"/>
          <w14:ligatures w14:val="none"/>
        </w:rPr>
        <w:t xml:space="preserve"> Kidričevo (</w:t>
      </w:r>
      <w:proofErr w:type="spellStart"/>
      <w:r w:rsidRPr="007318BF">
        <w:rPr>
          <w:kern w:val="0"/>
          <w:lang w:val="en-GB"/>
          <w14:ligatures w14:val="none"/>
        </w:rPr>
        <w:t>Uradno</w:t>
      </w:r>
      <w:proofErr w:type="spellEnd"/>
      <w:r w:rsidRPr="007318BF">
        <w:rPr>
          <w:kern w:val="0"/>
          <w:lang w:val="en-GB"/>
          <w14:ligatures w14:val="none"/>
        </w:rPr>
        <w:t xml:space="preserve"> </w:t>
      </w:r>
      <w:proofErr w:type="spellStart"/>
      <w:r w:rsidRPr="007318BF">
        <w:rPr>
          <w:kern w:val="0"/>
          <w:lang w:val="en-GB"/>
          <w14:ligatures w14:val="none"/>
        </w:rPr>
        <w:t>glasilo</w:t>
      </w:r>
      <w:proofErr w:type="spellEnd"/>
      <w:r w:rsidRPr="007318BF">
        <w:rPr>
          <w:kern w:val="0"/>
          <w:lang w:val="en-GB"/>
          <w14:ligatures w14:val="none"/>
        </w:rPr>
        <w:t xml:space="preserve"> </w:t>
      </w:r>
      <w:proofErr w:type="spellStart"/>
      <w:r w:rsidRPr="007318BF">
        <w:rPr>
          <w:kern w:val="0"/>
          <w:lang w:val="en-GB"/>
          <w14:ligatures w14:val="none"/>
        </w:rPr>
        <w:t>slovenskih</w:t>
      </w:r>
      <w:proofErr w:type="spellEnd"/>
      <w:r w:rsidRPr="007318BF">
        <w:rPr>
          <w:kern w:val="0"/>
          <w:lang w:val="en-GB"/>
          <w14:ligatures w14:val="none"/>
        </w:rPr>
        <w:t xml:space="preserve"> </w:t>
      </w:r>
      <w:proofErr w:type="spellStart"/>
      <w:r w:rsidRPr="007318BF">
        <w:rPr>
          <w:kern w:val="0"/>
          <w:lang w:val="en-GB"/>
          <w14:ligatures w14:val="none"/>
        </w:rPr>
        <w:t>občin</w:t>
      </w:r>
      <w:proofErr w:type="spellEnd"/>
      <w:r w:rsidRPr="007318BF">
        <w:rPr>
          <w:kern w:val="0"/>
          <w:lang w:val="en-GB"/>
          <w14:ligatures w14:val="none"/>
        </w:rPr>
        <w:t xml:space="preserve">, </w:t>
      </w:r>
      <w:proofErr w:type="spellStart"/>
      <w:r w:rsidRPr="007318BF">
        <w:rPr>
          <w:kern w:val="0"/>
          <w:lang w:val="en-GB"/>
          <w14:ligatures w14:val="none"/>
        </w:rPr>
        <w:t>št</w:t>
      </w:r>
      <w:proofErr w:type="spellEnd"/>
      <w:r w:rsidRPr="007318BF">
        <w:rPr>
          <w:kern w:val="0"/>
          <w:lang w:val="en-GB"/>
          <w14:ligatures w14:val="none"/>
        </w:rPr>
        <w:t xml:space="preserve">. 62/16 in 16/18) je </w:t>
      </w:r>
      <w:proofErr w:type="spellStart"/>
      <w:r w:rsidRPr="007318BF">
        <w:rPr>
          <w:kern w:val="0"/>
          <w:lang w:val="en-GB"/>
          <w14:ligatures w14:val="none"/>
        </w:rPr>
        <w:t>Občinski</w:t>
      </w:r>
      <w:proofErr w:type="spellEnd"/>
      <w:r w:rsidRPr="007318BF">
        <w:rPr>
          <w:kern w:val="0"/>
          <w:lang w:val="en-GB"/>
          <w14:ligatures w14:val="none"/>
        </w:rPr>
        <w:t xml:space="preserve"> </w:t>
      </w:r>
      <w:proofErr w:type="spellStart"/>
      <w:r w:rsidRPr="007318BF">
        <w:rPr>
          <w:kern w:val="0"/>
          <w:lang w:val="en-GB"/>
          <w14:ligatures w14:val="none"/>
        </w:rPr>
        <w:t>svet</w:t>
      </w:r>
      <w:proofErr w:type="spellEnd"/>
      <w:r w:rsidRPr="007318BF">
        <w:rPr>
          <w:kern w:val="0"/>
          <w:lang w:val="en-GB"/>
          <w14:ligatures w14:val="none"/>
        </w:rPr>
        <w:t xml:space="preserve"> </w:t>
      </w:r>
      <w:proofErr w:type="spellStart"/>
      <w:r w:rsidRPr="007318BF">
        <w:rPr>
          <w:kern w:val="0"/>
          <w:lang w:val="en-GB"/>
          <w14:ligatures w14:val="none"/>
        </w:rPr>
        <w:t>Občine</w:t>
      </w:r>
      <w:proofErr w:type="spellEnd"/>
      <w:r w:rsidRPr="007318BF">
        <w:rPr>
          <w:kern w:val="0"/>
          <w:lang w:val="en-GB"/>
          <w14:ligatures w14:val="none"/>
        </w:rPr>
        <w:t xml:space="preserve"> Kidričevo na </w:t>
      </w:r>
      <w:proofErr w:type="spellStart"/>
      <w:r w:rsidRPr="007318BF">
        <w:rPr>
          <w:kern w:val="0"/>
          <w:lang w:val="en-GB"/>
          <w14:ligatures w14:val="none"/>
        </w:rPr>
        <w:t>svoji</w:t>
      </w:r>
      <w:proofErr w:type="spellEnd"/>
      <w:r w:rsidRPr="007318BF">
        <w:rPr>
          <w:kern w:val="0"/>
          <w:lang w:val="en-GB"/>
          <w14:ligatures w14:val="none"/>
        </w:rPr>
        <w:t xml:space="preserve"> </w:t>
      </w:r>
      <w:r>
        <w:rPr>
          <w:kern w:val="0"/>
          <w:lang w:val="en-GB"/>
          <w14:ligatures w14:val="none"/>
        </w:rPr>
        <w:t xml:space="preserve">____ </w:t>
      </w:r>
      <w:proofErr w:type="spellStart"/>
      <w:r>
        <w:rPr>
          <w:kern w:val="0"/>
          <w:lang w:val="en-GB"/>
          <w14:ligatures w14:val="none"/>
        </w:rPr>
        <w:t>redni</w:t>
      </w:r>
      <w:proofErr w:type="spellEnd"/>
      <w:r w:rsidRPr="007318BF">
        <w:rPr>
          <w:kern w:val="0"/>
          <w:lang w:val="en-GB"/>
          <w14:ligatures w14:val="none"/>
        </w:rPr>
        <w:t xml:space="preserve"> </w:t>
      </w:r>
      <w:proofErr w:type="spellStart"/>
      <w:r w:rsidRPr="007318BF">
        <w:rPr>
          <w:kern w:val="0"/>
          <w:lang w:val="en-GB"/>
          <w14:ligatures w14:val="none"/>
        </w:rPr>
        <w:t>seji</w:t>
      </w:r>
      <w:proofErr w:type="spellEnd"/>
      <w:r w:rsidRPr="007318BF">
        <w:rPr>
          <w:kern w:val="0"/>
          <w:lang w:val="en-GB"/>
          <w14:ligatures w14:val="none"/>
        </w:rPr>
        <w:t xml:space="preserve">, ki je </w:t>
      </w:r>
      <w:proofErr w:type="spellStart"/>
      <w:r>
        <w:rPr>
          <w:kern w:val="0"/>
          <w:lang w:val="en-GB"/>
          <w14:ligatures w14:val="none"/>
        </w:rPr>
        <w:t>bila</w:t>
      </w:r>
      <w:proofErr w:type="spellEnd"/>
      <w:r>
        <w:rPr>
          <w:kern w:val="0"/>
          <w:lang w:val="en-GB"/>
          <w14:ligatures w14:val="none"/>
        </w:rPr>
        <w:t xml:space="preserve">, </w:t>
      </w:r>
      <w:proofErr w:type="spellStart"/>
      <w:r>
        <w:rPr>
          <w:kern w:val="0"/>
          <w:lang w:val="en-GB"/>
          <w14:ligatures w14:val="none"/>
        </w:rPr>
        <w:t>dne</w:t>
      </w:r>
      <w:proofErr w:type="spellEnd"/>
      <w:r>
        <w:rPr>
          <w:kern w:val="0"/>
          <w:lang w:val="en-GB"/>
          <w14:ligatures w14:val="none"/>
        </w:rPr>
        <w:t xml:space="preserve"> ______</w:t>
      </w:r>
      <w:proofErr w:type="gramStart"/>
      <w:r>
        <w:rPr>
          <w:kern w:val="0"/>
          <w:lang w:val="en-GB"/>
          <w14:ligatures w14:val="none"/>
        </w:rPr>
        <w:t xml:space="preserve">_ </w:t>
      </w:r>
      <w:r w:rsidRPr="007318BF">
        <w:rPr>
          <w:kern w:val="0"/>
          <w:lang w:val="en-GB"/>
          <w14:ligatures w14:val="none"/>
        </w:rPr>
        <w:t xml:space="preserve"> </w:t>
      </w:r>
      <w:proofErr w:type="spellStart"/>
      <w:r w:rsidRPr="007318BF">
        <w:rPr>
          <w:kern w:val="0"/>
          <w:lang w:val="en-GB"/>
          <w14:ligatures w14:val="none"/>
        </w:rPr>
        <w:t>sprejel</w:t>
      </w:r>
      <w:proofErr w:type="spellEnd"/>
      <w:proofErr w:type="gramEnd"/>
    </w:p>
    <w:p w14:paraId="2BBAF843" w14:textId="77777777" w:rsidR="00BA21AE" w:rsidRDefault="00BA21AE" w:rsidP="007318BF">
      <w:pPr>
        <w:pStyle w:val="Brezrazmikov"/>
        <w:rPr>
          <w:b/>
          <w:bCs/>
          <w:sz w:val="28"/>
          <w:szCs w:val="28"/>
        </w:rPr>
      </w:pPr>
    </w:p>
    <w:p w14:paraId="3CD11D06" w14:textId="77777777" w:rsidR="00BA21AE" w:rsidRDefault="00BA21AE" w:rsidP="009B6C7F">
      <w:pPr>
        <w:pStyle w:val="Brezrazmikov"/>
        <w:jc w:val="center"/>
        <w:rPr>
          <w:b/>
          <w:bCs/>
          <w:sz w:val="28"/>
          <w:szCs w:val="28"/>
        </w:rPr>
      </w:pPr>
    </w:p>
    <w:p w14:paraId="7505C0E0" w14:textId="77777777" w:rsidR="005A1193" w:rsidRDefault="009B6C7F" w:rsidP="009B6C7F">
      <w:pPr>
        <w:pStyle w:val="Brezrazmikov"/>
        <w:jc w:val="center"/>
        <w:rPr>
          <w:b/>
          <w:bCs/>
          <w:sz w:val="28"/>
          <w:szCs w:val="28"/>
        </w:rPr>
      </w:pPr>
      <w:r w:rsidRPr="009B6C7F">
        <w:rPr>
          <w:b/>
          <w:bCs/>
          <w:sz w:val="28"/>
          <w:szCs w:val="28"/>
        </w:rPr>
        <w:t xml:space="preserve">Pravilnik </w:t>
      </w:r>
    </w:p>
    <w:p w14:paraId="2E792D80" w14:textId="5D82911C" w:rsidR="009B6C7F" w:rsidRDefault="009B6C7F" w:rsidP="009B6C7F">
      <w:pPr>
        <w:pStyle w:val="Brezrazmikov"/>
        <w:jc w:val="center"/>
        <w:rPr>
          <w:b/>
          <w:bCs/>
          <w:sz w:val="28"/>
          <w:szCs w:val="28"/>
        </w:rPr>
      </w:pPr>
      <w:r w:rsidRPr="009B6C7F">
        <w:rPr>
          <w:b/>
          <w:bCs/>
          <w:sz w:val="28"/>
          <w:szCs w:val="28"/>
        </w:rPr>
        <w:t>o spremembah in dopolnitvah</w:t>
      </w:r>
    </w:p>
    <w:p w14:paraId="49442996" w14:textId="48484C77" w:rsidR="009B6C7F" w:rsidRDefault="009B6C7F" w:rsidP="009B6C7F">
      <w:pPr>
        <w:pStyle w:val="Brezrazmikov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Pravilnika o sprejemu otrok v vrtec</w:t>
      </w:r>
    </w:p>
    <w:p w14:paraId="55EC9BC8" w14:textId="77777777" w:rsidR="009B6C7F" w:rsidRDefault="009B6C7F" w:rsidP="009B6C7F">
      <w:pPr>
        <w:pStyle w:val="Brezrazmikov"/>
        <w:jc w:val="center"/>
        <w:rPr>
          <w:b/>
          <w:bCs/>
          <w:sz w:val="28"/>
          <w:szCs w:val="28"/>
        </w:rPr>
      </w:pPr>
    </w:p>
    <w:p w14:paraId="21593C6E" w14:textId="77777777" w:rsidR="009B6C7F" w:rsidRDefault="009B6C7F" w:rsidP="009B6C7F">
      <w:pPr>
        <w:pStyle w:val="Brezrazmikov"/>
        <w:jc w:val="center"/>
        <w:rPr>
          <w:b/>
          <w:bCs/>
          <w:sz w:val="28"/>
          <w:szCs w:val="28"/>
        </w:rPr>
      </w:pPr>
    </w:p>
    <w:p w14:paraId="68CBCF9B" w14:textId="5FE4677C" w:rsidR="009B6C7F" w:rsidRDefault="009B6C7F" w:rsidP="007318BF">
      <w:pPr>
        <w:pStyle w:val="Brezrazmikov"/>
        <w:numPr>
          <w:ilvl w:val="0"/>
          <w:numId w:val="1"/>
        </w:numPr>
        <w:jc w:val="center"/>
      </w:pPr>
      <w:r>
        <w:t>člen</w:t>
      </w:r>
    </w:p>
    <w:p w14:paraId="2BC34A97" w14:textId="77777777" w:rsidR="009B6C7F" w:rsidRDefault="009B6C7F" w:rsidP="009B6C7F">
      <w:pPr>
        <w:pStyle w:val="Brezrazmikov"/>
        <w:ind w:left="720"/>
      </w:pPr>
    </w:p>
    <w:p w14:paraId="773B5714" w14:textId="75EBA90C" w:rsidR="009B6C7F" w:rsidRDefault="009B6C7F" w:rsidP="009B6C7F">
      <w:pPr>
        <w:pStyle w:val="Brezrazmikov"/>
        <w:ind w:hanging="11"/>
        <w:jc w:val="both"/>
      </w:pPr>
      <w:r>
        <w:t>V  prvi alineji 3. člena Pravilnika o sprejemu otrok v vrtec (Uradno glasilo slovenskih občin, št. 12/20) se črta besedilo »(upošteva se vpis v prvi razred).«.</w:t>
      </w:r>
    </w:p>
    <w:p w14:paraId="4B88A832" w14:textId="77777777" w:rsidR="009B6C7F" w:rsidRDefault="009B6C7F" w:rsidP="009B6C7F">
      <w:pPr>
        <w:pStyle w:val="Brezrazmikov"/>
        <w:ind w:hanging="11"/>
        <w:jc w:val="both"/>
      </w:pPr>
    </w:p>
    <w:p w14:paraId="01AF4E36" w14:textId="780EBC83" w:rsidR="009B6C7F" w:rsidRDefault="009B6C7F" w:rsidP="009B6C7F">
      <w:pPr>
        <w:pStyle w:val="Brezrazmikov"/>
        <w:numPr>
          <w:ilvl w:val="0"/>
          <w:numId w:val="1"/>
        </w:numPr>
        <w:jc w:val="center"/>
      </w:pPr>
      <w:r>
        <w:t>člen</w:t>
      </w:r>
    </w:p>
    <w:p w14:paraId="32EAFD4B" w14:textId="77777777" w:rsidR="009B6C7F" w:rsidRDefault="009B6C7F" w:rsidP="009B6C7F">
      <w:pPr>
        <w:pStyle w:val="Brezrazmikov"/>
        <w:jc w:val="center"/>
      </w:pPr>
    </w:p>
    <w:p w14:paraId="3D0BE5A0" w14:textId="1D64C1E2" w:rsidR="009B6C7F" w:rsidRPr="009B6C7F" w:rsidRDefault="009B6C7F" w:rsidP="009B6C7F">
      <w:pPr>
        <w:pStyle w:val="Brezrazmikov"/>
        <w:jc w:val="both"/>
      </w:pPr>
      <w:r w:rsidRPr="009B6C7F">
        <w:t>Za 3. členom se doda novi 3a. člen</w:t>
      </w:r>
      <w:r>
        <w:t>, ki glasi</w:t>
      </w:r>
    </w:p>
    <w:p w14:paraId="7BEEACFD" w14:textId="77777777" w:rsidR="009B6C7F" w:rsidRPr="009B6C7F" w:rsidRDefault="009B6C7F" w:rsidP="009B6C7F">
      <w:pPr>
        <w:spacing w:after="0" w:line="240" w:lineRule="auto"/>
        <w:jc w:val="both"/>
        <w:rPr>
          <w:kern w:val="0"/>
          <w:lang w:val="en-GB"/>
          <w14:ligatures w14:val="none"/>
        </w:rPr>
      </w:pPr>
      <w:proofErr w:type="spellStart"/>
      <w:r w:rsidRPr="009B6C7F">
        <w:rPr>
          <w:kern w:val="0"/>
          <w:lang w:val="en-GB"/>
          <w14:ligatures w14:val="none"/>
        </w:rPr>
        <w:t>Posamezni</w:t>
      </w:r>
      <w:proofErr w:type="spellEnd"/>
      <w:r w:rsidRPr="009B6C7F">
        <w:rPr>
          <w:kern w:val="0"/>
          <w:lang w:val="en-GB"/>
          <w14:ligatures w14:val="none"/>
        </w:rPr>
        <w:t xml:space="preserve"> </w:t>
      </w:r>
      <w:proofErr w:type="spellStart"/>
      <w:r w:rsidRPr="009B6C7F">
        <w:rPr>
          <w:kern w:val="0"/>
          <w:lang w:val="en-GB"/>
          <w14:ligatures w14:val="none"/>
        </w:rPr>
        <w:t>kraji</w:t>
      </w:r>
      <w:proofErr w:type="spellEnd"/>
      <w:r w:rsidRPr="009B6C7F">
        <w:rPr>
          <w:kern w:val="0"/>
          <w:lang w:val="en-GB"/>
          <w14:ligatures w14:val="none"/>
        </w:rPr>
        <w:t xml:space="preserve"> </w:t>
      </w:r>
      <w:proofErr w:type="spellStart"/>
      <w:r w:rsidRPr="009B6C7F">
        <w:rPr>
          <w:kern w:val="0"/>
          <w:lang w:val="en-GB"/>
          <w14:ligatures w14:val="none"/>
        </w:rPr>
        <w:t>šolskega</w:t>
      </w:r>
      <w:proofErr w:type="spellEnd"/>
      <w:r w:rsidRPr="009B6C7F">
        <w:rPr>
          <w:kern w:val="0"/>
          <w:lang w:val="en-GB"/>
          <w14:ligatures w14:val="none"/>
        </w:rPr>
        <w:t xml:space="preserve"> </w:t>
      </w:r>
      <w:proofErr w:type="spellStart"/>
      <w:r w:rsidRPr="009B6C7F">
        <w:rPr>
          <w:kern w:val="0"/>
          <w:lang w:val="en-GB"/>
          <w14:ligatures w14:val="none"/>
        </w:rPr>
        <w:t>okoliša</w:t>
      </w:r>
      <w:proofErr w:type="spellEnd"/>
      <w:r w:rsidRPr="009B6C7F">
        <w:rPr>
          <w:kern w:val="0"/>
          <w:lang w:val="en-GB"/>
          <w14:ligatures w14:val="none"/>
        </w:rPr>
        <w:t xml:space="preserve"> </w:t>
      </w:r>
      <w:proofErr w:type="spellStart"/>
      <w:r w:rsidRPr="009B6C7F">
        <w:rPr>
          <w:kern w:val="0"/>
          <w:lang w:val="en-GB"/>
          <w14:ligatures w14:val="none"/>
        </w:rPr>
        <w:t>stalnega</w:t>
      </w:r>
      <w:proofErr w:type="spellEnd"/>
      <w:r w:rsidRPr="009B6C7F">
        <w:rPr>
          <w:kern w:val="0"/>
          <w:lang w:val="en-GB"/>
          <w14:ligatures w14:val="none"/>
        </w:rPr>
        <w:t xml:space="preserve"> </w:t>
      </w:r>
      <w:proofErr w:type="spellStart"/>
      <w:r w:rsidRPr="009B6C7F">
        <w:rPr>
          <w:kern w:val="0"/>
          <w:lang w:val="en-GB"/>
          <w14:ligatures w14:val="none"/>
        </w:rPr>
        <w:t>prebivališča</w:t>
      </w:r>
      <w:proofErr w:type="spellEnd"/>
      <w:r w:rsidRPr="009B6C7F">
        <w:rPr>
          <w:kern w:val="0"/>
          <w:lang w:val="en-GB"/>
          <w14:ligatures w14:val="none"/>
        </w:rPr>
        <w:t xml:space="preserve"> </w:t>
      </w:r>
      <w:proofErr w:type="spellStart"/>
      <w:r w:rsidRPr="009B6C7F">
        <w:rPr>
          <w:kern w:val="0"/>
          <w:lang w:val="en-GB"/>
          <w14:ligatures w14:val="none"/>
        </w:rPr>
        <w:t>otroka</w:t>
      </w:r>
      <w:proofErr w:type="spellEnd"/>
      <w:r w:rsidRPr="009B6C7F">
        <w:rPr>
          <w:kern w:val="0"/>
          <w:lang w:val="en-GB"/>
          <w14:ligatures w14:val="none"/>
        </w:rPr>
        <w:t xml:space="preserve"> za </w:t>
      </w:r>
      <w:proofErr w:type="spellStart"/>
      <w:r w:rsidRPr="009B6C7F">
        <w:rPr>
          <w:kern w:val="0"/>
          <w:lang w:val="en-GB"/>
          <w14:ligatures w14:val="none"/>
        </w:rPr>
        <w:t>vspi</w:t>
      </w:r>
      <w:proofErr w:type="spellEnd"/>
      <w:r w:rsidRPr="009B6C7F">
        <w:rPr>
          <w:kern w:val="0"/>
          <w:lang w:val="en-GB"/>
          <w14:ligatures w14:val="none"/>
        </w:rPr>
        <w:t xml:space="preserve"> v vrtec so:</w:t>
      </w:r>
    </w:p>
    <w:p w14:paraId="0E6F63A5" w14:textId="298564C3" w:rsidR="009B6C7F" w:rsidRPr="009B6C7F" w:rsidRDefault="009B6C7F" w:rsidP="009B6C7F">
      <w:pPr>
        <w:spacing w:after="0" w:line="240" w:lineRule="auto"/>
        <w:jc w:val="both"/>
        <w:rPr>
          <w:kern w:val="0"/>
          <w:lang w:val="en-GB"/>
          <w14:ligatures w14:val="none"/>
        </w:rPr>
      </w:pPr>
      <w:r w:rsidRPr="009B6C7F">
        <w:rPr>
          <w:kern w:val="0"/>
          <w:lang w:val="en-GB"/>
          <w14:ligatures w14:val="none"/>
        </w:rPr>
        <w:t xml:space="preserve">V </w:t>
      </w:r>
      <w:proofErr w:type="spellStart"/>
      <w:r w:rsidRPr="009B6C7F">
        <w:rPr>
          <w:kern w:val="0"/>
          <w:lang w:val="en-GB"/>
          <w14:ligatures w14:val="none"/>
        </w:rPr>
        <w:t>enoto</w:t>
      </w:r>
      <w:proofErr w:type="spellEnd"/>
      <w:r w:rsidRPr="009B6C7F">
        <w:rPr>
          <w:kern w:val="0"/>
          <w:lang w:val="en-GB"/>
          <w14:ligatures w14:val="none"/>
        </w:rPr>
        <w:t xml:space="preserve"> </w:t>
      </w:r>
      <w:proofErr w:type="spellStart"/>
      <w:r w:rsidRPr="009B6C7F">
        <w:rPr>
          <w:kern w:val="0"/>
          <w:lang w:val="en-GB"/>
          <w14:ligatures w14:val="none"/>
        </w:rPr>
        <w:t>vrtca</w:t>
      </w:r>
      <w:proofErr w:type="spellEnd"/>
      <w:r w:rsidRPr="009B6C7F">
        <w:rPr>
          <w:kern w:val="0"/>
          <w:lang w:val="en-GB"/>
          <w14:ligatures w14:val="none"/>
        </w:rPr>
        <w:t xml:space="preserve"> Cir</w:t>
      </w:r>
      <w:r w:rsidR="00726F4B">
        <w:rPr>
          <w:kern w:val="0"/>
          <w:lang w:val="en-GB"/>
          <w14:ligatures w14:val="none"/>
        </w:rPr>
        <w:t>k</w:t>
      </w:r>
      <w:r w:rsidRPr="009B6C7F">
        <w:rPr>
          <w:kern w:val="0"/>
          <w:lang w:val="en-GB"/>
          <w14:ligatures w14:val="none"/>
        </w:rPr>
        <w:t xml:space="preserve">ovce </w:t>
      </w:r>
      <w:proofErr w:type="spellStart"/>
      <w:r w:rsidRPr="009B6C7F">
        <w:rPr>
          <w:kern w:val="0"/>
          <w:lang w:val="en-GB"/>
          <w14:ligatures w14:val="none"/>
        </w:rPr>
        <w:t>spadajo</w:t>
      </w:r>
      <w:proofErr w:type="spellEnd"/>
      <w:r w:rsidRPr="009B6C7F">
        <w:rPr>
          <w:kern w:val="0"/>
          <w:lang w:val="en-GB"/>
          <w14:ligatures w14:val="none"/>
        </w:rPr>
        <w:t xml:space="preserve"> </w:t>
      </w:r>
      <w:proofErr w:type="spellStart"/>
      <w:r w:rsidRPr="009B6C7F">
        <w:rPr>
          <w:kern w:val="0"/>
          <w:lang w:val="en-GB"/>
          <w14:ligatures w14:val="none"/>
        </w:rPr>
        <w:t>kraji</w:t>
      </w:r>
      <w:proofErr w:type="spellEnd"/>
      <w:r w:rsidRPr="009B6C7F">
        <w:rPr>
          <w:kern w:val="0"/>
          <w:lang w:val="en-GB"/>
          <w14:ligatures w14:val="none"/>
        </w:rPr>
        <w:t xml:space="preserve"> </w:t>
      </w:r>
      <w:proofErr w:type="spellStart"/>
      <w:r w:rsidRPr="009B6C7F">
        <w:rPr>
          <w:kern w:val="0"/>
          <w:lang w:val="en-GB"/>
          <w14:ligatures w14:val="none"/>
        </w:rPr>
        <w:t>šolskega</w:t>
      </w:r>
      <w:proofErr w:type="spellEnd"/>
      <w:r w:rsidRPr="009B6C7F">
        <w:rPr>
          <w:kern w:val="0"/>
          <w:lang w:val="en-GB"/>
          <w14:ligatures w14:val="none"/>
        </w:rPr>
        <w:t xml:space="preserve"> </w:t>
      </w:r>
      <w:proofErr w:type="spellStart"/>
      <w:r w:rsidRPr="009B6C7F">
        <w:rPr>
          <w:kern w:val="0"/>
          <w:lang w:val="en-GB"/>
          <w14:ligatures w14:val="none"/>
        </w:rPr>
        <w:t>okoliša</w:t>
      </w:r>
      <w:proofErr w:type="spellEnd"/>
      <w:r w:rsidRPr="009B6C7F">
        <w:rPr>
          <w:kern w:val="0"/>
          <w:lang w:val="en-GB"/>
          <w14:ligatures w14:val="none"/>
        </w:rPr>
        <w:t xml:space="preserve">: Cirkovce, </w:t>
      </w:r>
      <w:proofErr w:type="spellStart"/>
      <w:r w:rsidRPr="009B6C7F">
        <w:rPr>
          <w:kern w:val="0"/>
          <w:lang w:val="en-GB"/>
          <w14:ligatures w14:val="none"/>
        </w:rPr>
        <w:t>Dragonja</w:t>
      </w:r>
      <w:proofErr w:type="spellEnd"/>
      <w:r w:rsidRPr="009B6C7F">
        <w:rPr>
          <w:kern w:val="0"/>
          <w:lang w:val="en-GB"/>
          <w14:ligatures w14:val="none"/>
        </w:rPr>
        <w:t xml:space="preserve"> vas, </w:t>
      </w:r>
      <w:proofErr w:type="spellStart"/>
      <w:r w:rsidRPr="009B6C7F">
        <w:rPr>
          <w:kern w:val="0"/>
          <w:lang w:val="en-GB"/>
          <w14:ligatures w14:val="none"/>
        </w:rPr>
        <w:t>Mihovce</w:t>
      </w:r>
      <w:proofErr w:type="spellEnd"/>
      <w:r w:rsidRPr="009B6C7F">
        <w:rPr>
          <w:kern w:val="0"/>
          <w:lang w:val="en-GB"/>
          <w14:ligatures w14:val="none"/>
        </w:rPr>
        <w:t xml:space="preserve">, </w:t>
      </w:r>
      <w:proofErr w:type="spellStart"/>
      <w:r w:rsidRPr="009B6C7F">
        <w:rPr>
          <w:kern w:val="0"/>
          <w:lang w:val="en-GB"/>
          <w14:ligatures w14:val="none"/>
        </w:rPr>
        <w:t>Pongrce</w:t>
      </w:r>
      <w:proofErr w:type="spellEnd"/>
      <w:r w:rsidRPr="009B6C7F">
        <w:rPr>
          <w:kern w:val="0"/>
          <w:lang w:val="en-GB"/>
          <w14:ligatures w14:val="none"/>
        </w:rPr>
        <w:t xml:space="preserve">, Spodnje </w:t>
      </w:r>
      <w:proofErr w:type="spellStart"/>
      <w:r w:rsidRPr="009B6C7F">
        <w:rPr>
          <w:kern w:val="0"/>
          <w:lang w:val="en-GB"/>
          <w14:ligatures w14:val="none"/>
        </w:rPr>
        <w:t>Jablane</w:t>
      </w:r>
      <w:proofErr w:type="spellEnd"/>
      <w:r w:rsidRPr="009B6C7F">
        <w:rPr>
          <w:kern w:val="0"/>
          <w:lang w:val="en-GB"/>
          <w14:ligatures w14:val="none"/>
        </w:rPr>
        <w:t xml:space="preserve">, Starošince, </w:t>
      </w:r>
      <w:proofErr w:type="spellStart"/>
      <w:r w:rsidRPr="009B6C7F">
        <w:rPr>
          <w:kern w:val="0"/>
          <w:lang w:val="en-GB"/>
          <w14:ligatures w14:val="none"/>
        </w:rPr>
        <w:t>Stražgonjca</w:t>
      </w:r>
      <w:proofErr w:type="spellEnd"/>
      <w:r w:rsidRPr="009B6C7F">
        <w:rPr>
          <w:kern w:val="0"/>
          <w:lang w:val="en-GB"/>
          <w14:ligatures w14:val="none"/>
        </w:rPr>
        <w:t xml:space="preserve">, </w:t>
      </w:r>
      <w:proofErr w:type="spellStart"/>
      <w:r w:rsidRPr="009B6C7F">
        <w:rPr>
          <w:kern w:val="0"/>
          <w:lang w:val="en-GB"/>
          <w14:ligatures w14:val="none"/>
        </w:rPr>
        <w:t>Spodnji</w:t>
      </w:r>
      <w:proofErr w:type="spellEnd"/>
      <w:r w:rsidRPr="009B6C7F">
        <w:rPr>
          <w:kern w:val="0"/>
          <w:lang w:val="en-GB"/>
          <w14:ligatures w14:val="none"/>
        </w:rPr>
        <w:t xml:space="preserve"> Gaj </w:t>
      </w:r>
      <w:proofErr w:type="spellStart"/>
      <w:r w:rsidRPr="009B6C7F">
        <w:rPr>
          <w:kern w:val="0"/>
          <w:lang w:val="en-GB"/>
          <w14:ligatures w14:val="none"/>
        </w:rPr>
        <w:t>pri</w:t>
      </w:r>
      <w:proofErr w:type="spellEnd"/>
      <w:r w:rsidRPr="009B6C7F">
        <w:rPr>
          <w:kern w:val="0"/>
          <w:lang w:val="en-GB"/>
          <w14:ligatures w14:val="none"/>
        </w:rPr>
        <w:t xml:space="preserve"> </w:t>
      </w:r>
      <w:proofErr w:type="spellStart"/>
      <w:r w:rsidRPr="009B6C7F">
        <w:rPr>
          <w:kern w:val="0"/>
          <w:lang w:val="en-GB"/>
          <w14:ligatures w14:val="none"/>
        </w:rPr>
        <w:t>Pragerskem</w:t>
      </w:r>
      <w:proofErr w:type="spellEnd"/>
      <w:r w:rsidRPr="009B6C7F">
        <w:rPr>
          <w:kern w:val="0"/>
          <w:lang w:val="en-GB"/>
          <w14:ligatures w14:val="none"/>
        </w:rPr>
        <w:t xml:space="preserve">, </w:t>
      </w:r>
      <w:proofErr w:type="spellStart"/>
      <w:r w:rsidRPr="009B6C7F">
        <w:rPr>
          <w:kern w:val="0"/>
          <w:lang w:val="en-GB"/>
          <w14:ligatures w14:val="none"/>
        </w:rPr>
        <w:t>Zgornje</w:t>
      </w:r>
      <w:proofErr w:type="spellEnd"/>
      <w:r w:rsidRPr="009B6C7F">
        <w:rPr>
          <w:kern w:val="0"/>
          <w:lang w:val="en-GB"/>
          <w14:ligatures w14:val="none"/>
        </w:rPr>
        <w:t xml:space="preserve"> </w:t>
      </w:r>
      <w:proofErr w:type="spellStart"/>
      <w:r w:rsidRPr="009B6C7F">
        <w:rPr>
          <w:kern w:val="0"/>
          <w:lang w:val="en-GB"/>
          <w14:ligatures w14:val="none"/>
        </w:rPr>
        <w:t>Jablane</w:t>
      </w:r>
      <w:proofErr w:type="spellEnd"/>
      <w:r w:rsidRPr="009B6C7F">
        <w:rPr>
          <w:kern w:val="0"/>
          <w:lang w:val="en-GB"/>
          <w14:ligatures w14:val="none"/>
        </w:rPr>
        <w:t xml:space="preserve"> in </w:t>
      </w:r>
      <w:proofErr w:type="spellStart"/>
      <w:r w:rsidRPr="009B6C7F">
        <w:rPr>
          <w:kern w:val="0"/>
          <w:lang w:val="en-GB"/>
          <w14:ligatures w14:val="none"/>
        </w:rPr>
        <w:t>Šikole</w:t>
      </w:r>
      <w:proofErr w:type="spellEnd"/>
      <w:r w:rsidRPr="009B6C7F">
        <w:rPr>
          <w:kern w:val="0"/>
          <w:lang w:val="en-GB"/>
          <w14:ligatures w14:val="none"/>
        </w:rPr>
        <w:t>.</w:t>
      </w:r>
    </w:p>
    <w:p w14:paraId="624E5C9F" w14:textId="77777777" w:rsidR="009B6C7F" w:rsidRPr="009B6C7F" w:rsidRDefault="009B6C7F" w:rsidP="009B6C7F">
      <w:pPr>
        <w:spacing w:after="0" w:line="240" w:lineRule="auto"/>
        <w:jc w:val="both"/>
        <w:rPr>
          <w:kern w:val="0"/>
          <w:lang w:val="en-GB"/>
          <w14:ligatures w14:val="none"/>
        </w:rPr>
      </w:pPr>
      <w:r w:rsidRPr="009B6C7F">
        <w:rPr>
          <w:kern w:val="0"/>
          <w:lang w:val="en-GB"/>
          <w14:ligatures w14:val="none"/>
        </w:rPr>
        <w:t xml:space="preserve">V </w:t>
      </w:r>
      <w:proofErr w:type="spellStart"/>
      <w:r w:rsidRPr="009B6C7F">
        <w:rPr>
          <w:kern w:val="0"/>
          <w:lang w:val="en-GB"/>
          <w14:ligatures w14:val="none"/>
        </w:rPr>
        <w:t>enoto</w:t>
      </w:r>
      <w:proofErr w:type="spellEnd"/>
      <w:r w:rsidRPr="009B6C7F">
        <w:rPr>
          <w:kern w:val="0"/>
          <w:lang w:val="en-GB"/>
          <w14:ligatures w14:val="none"/>
        </w:rPr>
        <w:t xml:space="preserve"> </w:t>
      </w:r>
      <w:proofErr w:type="spellStart"/>
      <w:r w:rsidRPr="009B6C7F">
        <w:rPr>
          <w:kern w:val="0"/>
          <w:lang w:val="en-GB"/>
          <w14:ligatures w14:val="none"/>
        </w:rPr>
        <w:t>vrtca</w:t>
      </w:r>
      <w:proofErr w:type="spellEnd"/>
      <w:r w:rsidRPr="009B6C7F">
        <w:rPr>
          <w:kern w:val="0"/>
          <w:lang w:val="en-GB"/>
          <w14:ligatures w14:val="none"/>
        </w:rPr>
        <w:t xml:space="preserve"> Kidričevo </w:t>
      </w:r>
      <w:proofErr w:type="spellStart"/>
      <w:r w:rsidRPr="009B6C7F">
        <w:rPr>
          <w:kern w:val="0"/>
          <w:lang w:val="en-GB"/>
          <w14:ligatures w14:val="none"/>
        </w:rPr>
        <w:t>spadajo</w:t>
      </w:r>
      <w:proofErr w:type="spellEnd"/>
      <w:r w:rsidRPr="009B6C7F">
        <w:rPr>
          <w:kern w:val="0"/>
          <w:lang w:val="en-GB"/>
          <w14:ligatures w14:val="none"/>
        </w:rPr>
        <w:t xml:space="preserve"> </w:t>
      </w:r>
      <w:proofErr w:type="spellStart"/>
      <w:r w:rsidRPr="009B6C7F">
        <w:rPr>
          <w:kern w:val="0"/>
          <w:lang w:val="en-GB"/>
          <w14:ligatures w14:val="none"/>
        </w:rPr>
        <w:t>kraji</w:t>
      </w:r>
      <w:proofErr w:type="spellEnd"/>
      <w:r w:rsidRPr="009B6C7F">
        <w:rPr>
          <w:kern w:val="0"/>
          <w:lang w:val="en-GB"/>
          <w14:ligatures w14:val="none"/>
        </w:rPr>
        <w:t xml:space="preserve"> </w:t>
      </w:r>
      <w:proofErr w:type="spellStart"/>
      <w:r w:rsidRPr="009B6C7F">
        <w:rPr>
          <w:kern w:val="0"/>
          <w:lang w:val="en-GB"/>
          <w14:ligatures w14:val="none"/>
        </w:rPr>
        <w:t>šolskega</w:t>
      </w:r>
      <w:proofErr w:type="spellEnd"/>
      <w:r w:rsidRPr="009B6C7F">
        <w:rPr>
          <w:kern w:val="0"/>
          <w:lang w:val="en-GB"/>
          <w14:ligatures w14:val="none"/>
        </w:rPr>
        <w:t xml:space="preserve"> </w:t>
      </w:r>
      <w:proofErr w:type="spellStart"/>
      <w:r w:rsidRPr="009B6C7F">
        <w:rPr>
          <w:kern w:val="0"/>
          <w:lang w:val="en-GB"/>
          <w14:ligatures w14:val="none"/>
        </w:rPr>
        <w:t>okoliša</w:t>
      </w:r>
      <w:proofErr w:type="spellEnd"/>
      <w:r w:rsidRPr="009B6C7F">
        <w:rPr>
          <w:kern w:val="0"/>
          <w:lang w:val="en-GB"/>
          <w14:ligatures w14:val="none"/>
        </w:rPr>
        <w:t xml:space="preserve">: Kidričevo, </w:t>
      </w:r>
      <w:proofErr w:type="spellStart"/>
      <w:r w:rsidRPr="009B6C7F">
        <w:rPr>
          <w:kern w:val="0"/>
          <w:lang w:val="en-GB"/>
          <w14:ligatures w14:val="none"/>
        </w:rPr>
        <w:t>Kungota</w:t>
      </w:r>
      <w:proofErr w:type="spellEnd"/>
      <w:r w:rsidRPr="009B6C7F">
        <w:rPr>
          <w:kern w:val="0"/>
          <w:lang w:val="en-GB"/>
          <w14:ligatures w14:val="none"/>
        </w:rPr>
        <w:t xml:space="preserve"> </w:t>
      </w:r>
      <w:proofErr w:type="spellStart"/>
      <w:r w:rsidRPr="009B6C7F">
        <w:rPr>
          <w:kern w:val="0"/>
          <w:lang w:val="en-GB"/>
          <w14:ligatures w14:val="none"/>
        </w:rPr>
        <w:t>pri</w:t>
      </w:r>
      <w:proofErr w:type="spellEnd"/>
      <w:r w:rsidRPr="009B6C7F">
        <w:rPr>
          <w:kern w:val="0"/>
          <w:lang w:val="en-GB"/>
          <w14:ligatures w14:val="none"/>
        </w:rPr>
        <w:t xml:space="preserve"> </w:t>
      </w:r>
      <w:proofErr w:type="spellStart"/>
      <w:r w:rsidRPr="009B6C7F">
        <w:rPr>
          <w:kern w:val="0"/>
          <w:lang w:val="en-GB"/>
          <w14:ligatures w14:val="none"/>
        </w:rPr>
        <w:t>Ptuju</w:t>
      </w:r>
      <w:proofErr w:type="spellEnd"/>
      <w:r w:rsidRPr="009B6C7F">
        <w:rPr>
          <w:kern w:val="0"/>
          <w:lang w:val="en-GB"/>
          <w14:ligatures w14:val="none"/>
        </w:rPr>
        <w:t xml:space="preserve">, </w:t>
      </w:r>
      <w:proofErr w:type="spellStart"/>
      <w:r w:rsidRPr="009B6C7F">
        <w:rPr>
          <w:kern w:val="0"/>
          <w:lang w:val="en-GB"/>
          <w14:ligatures w14:val="none"/>
        </w:rPr>
        <w:t>Njiverce</w:t>
      </w:r>
      <w:proofErr w:type="spellEnd"/>
      <w:r w:rsidRPr="009B6C7F">
        <w:rPr>
          <w:kern w:val="0"/>
          <w:lang w:val="en-GB"/>
          <w14:ligatures w14:val="none"/>
        </w:rPr>
        <w:t xml:space="preserve"> in </w:t>
      </w:r>
      <w:proofErr w:type="spellStart"/>
      <w:r w:rsidRPr="009B6C7F">
        <w:rPr>
          <w:kern w:val="0"/>
          <w:lang w:val="en-GB"/>
          <w14:ligatures w14:val="none"/>
        </w:rPr>
        <w:t>Strnišče</w:t>
      </w:r>
      <w:proofErr w:type="spellEnd"/>
      <w:r w:rsidRPr="009B6C7F">
        <w:rPr>
          <w:kern w:val="0"/>
          <w:lang w:val="en-GB"/>
          <w14:ligatures w14:val="none"/>
        </w:rPr>
        <w:t>.</w:t>
      </w:r>
    </w:p>
    <w:p w14:paraId="73443BFD" w14:textId="77777777" w:rsidR="009B6C7F" w:rsidRPr="009B6C7F" w:rsidRDefault="009B6C7F" w:rsidP="009B6C7F">
      <w:pPr>
        <w:spacing w:after="0" w:line="240" w:lineRule="auto"/>
        <w:jc w:val="both"/>
        <w:rPr>
          <w:kern w:val="0"/>
          <w:lang w:val="en-GB"/>
          <w14:ligatures w14:val="none"/>
        </w:rPr>
      </w:pPr>
      <w:r w:rsidRPr="009B6C7F">
        <w:rPr>
          <w:kern w:val="0"/>
          <w:lang w:val="en-GB"/>
          <w14:ligatures w14:val="none"/>
        </w:rPr>
        <w:t xml:space="preserve">V </w:t>
      </w:r>
      <w:proofErr w:type="spellStart"/>
      <w:r w:rsidRPr="009B6C7F">
        <w:rPr>
          <w:kern w:val="0"/>
          <w:lang w:val="en-GB"/>
          <w14:ligatures w14:val="none"/>
        </w:rPr>
        <w:t>enoto</w:t>
      </w:r>
      <w:proofErr w:type="spellEnd"/>
      <w:r w:rsidRPr="009B6C7F">
        <w:rPr>
          <w:kern w:val="0"/>
          <w:lang w:val="en-GB"/>
          <w14:ligatures w14:val="none"/>
        </w:rPr>
        <w:t xml:space="preserve"> </w:t>
      </w:r>
      <w:proofErr w:type="spellStart"/>
      <w:r w:rsidRPr="009B6C7F">
        <w:rPr>
          <w:kern w:val="0"/>
          <w:lang w:val="en-GB"/>
          <w14:ligatures w14:val="none"/>
        </w:rPr>
        <w:t>vrtca</w:t>
      </w:r>
      <w:proofErr w:type="spellEnd"/>
      <w:r w:rsidRPr="009B6C7F">
        <w:rPr>
          <w:kern w:val="0"/>
          <w:lang w:val="en-GB"/>
          <w14:ligatures w14:val="none"/>
        </w:rPr>
        <w:t xml:space="preserve"> Lovrenc na </w:t>
      </w:r>
      <w:proofErr w:type="spellStart"/>
      <w:r w:rsidRPr="009B6C7F">
        <w:rPr>
          <w:kern w:val="0"/>
          <w:lang w:val="en-GB"/>
          <w14:ligatures w14:val="none"/>
        </w:rPr>
        <w:t>Dr.</w:t>
      </w:r>
      <w:proofErr w:type="spellEnd"/>
      <w:r w:rsidRPr="009B6C7F">
        <w:rPr>
          <w:kern w:val="0"/>
          <w:lang w:val="en-GB"/>
          <w14:ligatures w14:val="none"/>
        </w:rPr>
        <w:t xml:space="preserve"> polju </w:t>
      </w:r>
      <w:proofErr w:type="spellStart"/>
      <w:r w:rsidRPr="009B6C7F">
        <w:rPr>
          <w:kern w:val="0"/>
          <w:lang w:val="en-GB"/>
          <w14:ligatures w14:val="none"/>
        </w:rPr>
        <w:t>spadajo</w:t>
      </w:r>
      <w:proofErr w:type="spellEnd"/>
      <w:r w:rsidRPr="009B6C7F">
        <w:rPr>
          <w:kern w:val="0"/>
          <w:lang w:val="en-GB"/>
          <w14:ligatures w14:val="none"/>
        </w:rPr>
        <w:t xml:space="preserve"> </w:t>
      </w:r>
      <w:proofErr w:type="spellStart"/>
      <w:r w:rsidRPr="009B6C7F">
        <w:rPr>
          <w:kern w:val="0"/>
          <w:lang w:val="en-GB"/>
          <w14:ligatures w14:val="none"/>
        </w:rPr>
        <w:t>kraji</w:t>
      </w:r>
      <w:proofErr w:type="spellEnd"/>
      <w:r w:rsidRPr="009B6C7F">
        <w:rPr>
          <w:kern w:val="0"/>
          <w:lang w:val="en-GB"/>
          <w14:ligatures w14:val="none"/>
        </w:rPr>
        <w:t xml:space="preserve"> </w:t>
      </w:r>
      <w:proofErr w:type="spellStart"/>
      <w:r w:rsidRPr="009B6C7F">
        <w:rPr>
          <w:kern w:val="0"/>
          <w:lang w:val="en-GB"/>
          <w14:ligatures w14:val="none"/>
        </w:rPr>
        <w:t>šolskega</w:t>
      </w:r>
      <w:proofErr w:type="spellEnd"/>
      <w:r w:rsidRPr="009B6C7F">
        <w:rPr>
          <w:kern w:val="0"/>
          <w:lang w:val="en-GB"/>
          <w14:ligatures w14:val="none"/>
        </w:rPr>
        <w:t xml:space="preserve"> </w:t>
      </w:r>
      <w:proofErr w:type="spellStart"/>
      <w:r w:rsidRPr="009B6C7F">
        <w:rPr>
          <w:kern w:val="0"/>
          <w:lang w:val="en-GB"/>
          <w14:ligatures w14:val="none"/>
        </w:rPr>
        <w:t>okolikša</w:t>
      </w:r>
      <w:proofErr w:type="spellEnd"/>
      <w:r w:rsidRPr="009B6C7F">
        <w:rPr>
          <w:kern w:val="0"/>
          <w:lang w:val="en-GB"/>
          <w14:ligatures w14:val="none"/>
        </w:rPr>
        <w:t xml:space="preserve">: </w:t>
      </w:r>
      <w:proofErr w:type="spellStart"/>
      <w:r w:rsidRPr="009B6C7F">
        <w:rPr>
          <w:kern w:val="0"/>
          <w:lang w:val="en-GB"/>
          <w14:ligatures w14:val="none"/>
        </w:rPr>
        <w:t>Apače</w:t>
      </w:r>
      <w:proofErr w:type="spellEnd"/>
      <w:r w:rsidRPr="009B6C7F">
        <w:rPr>
          <w:kern w:val="0"/>
          <w:lang w:val="en-GB"/>
          <w14:ligatures w14:val="none"/>
        </w:rPr>
        <w:t xml:space="preserve">, Lovrenc na </w:t>
      </w:r>
      <w:proofErr w:type="spellStart"/>
      <w:r w:rsidRPr="009B6C7F">
        <w:rPr>
          <w:kern w:val="0"/>
          <w:lang w:val="en-GB"/>
          <w14:ligatures w14:val="none"/>
        </w:rPr>
        <w:t>Dr.</w:t>
      </w:r>
      <w:proofErr w:type="spellEnd"/>
      <w:r w:rsidRPr="009B6C7F">
        <w:rPr>
          <w:kern w:val="0"/>
          <w:lang w:val="en-GB"/>
          <w14:ligatures w14:val="none"/>
        </w:rPr>
        <w:t xml:space="preserve"> polju, </w:t>
      </w:r>
      <w:proofErr w:type="spellStart"/>
      <w:r w:rsidRPr="009B6C7F">
        <w:rPr>
          <w:kern w:val="0"/>
          <w:lang w:val="en-GB"/>
          <w14:ligatures w14:val="none"/>
        </w:rPr>
        <w:t>Pleterje</w:t>
      </w:r>
      <w:proofErr w:type="spellEnd"/>
      <w:r w:rsidRPr="009B6C7F">
        <w:rPr>
          <w:kern w:val="0"/>
          <w:lang w:val="en-GB"/>
          <w14:ligatures w14:val="none"/>
        </w:rPr>
        <w:t xml:space="preserve"> in </w:t>
      </w:r>
      <w:proofErr w:type="spellStart"/>
      <w:r w:rsidRPr="009B6C7F">
        <w:rPr>
          <w:kern w:val="0"/>
          <w:lang w:val="en-GB"/>
          <w14:ligatures w14:val="none"/>
        </w:rPr>
        <w:t>Župečja</w:t>
      </w:r>
      <w:proofErr w:type="spellEnd"/>
      <w:r w:rsidRPr="009B6C7F">
        <w:rPr>
          <w:kern w:val="0"/>
          <w:lang w:val="en-GB"/>
          <w14:ligatures w14:val="none"/>
        </w:rPr>
        <w:t xml:space="preserve"> vas. </w:t>
      </w:r>
    </w:p>
    <w:p w14:paraId="07B47F99" w14:textId="77777777" w:rsidR="009B6C7F" w:rsidRDefault="009B6C7F" w:rsidP="009B6C7F">
      <w:pPr>
        <w:pStyle w:val="Brezrazmikov"/>
        <w:jc w:val="both"/>
      </w:pPr>
    </w:p>
    <w:p w14:paraId="17A793A3" w14:textId="27C5FE6C" w:rsidR="009B6C7F" w:rsidRDefault="00726F4B" w:rsidP="009B6C7F">
      <w:pPr>
        <w:pStyle w:val="Brezrazmikov"/>
        <w:numPr>
          <w:ilvl w:val="0"/>
          <w:numId w:val="1"/>
        </w:numPr>
        <w:jc w:val="center"/>
      </w:pPr>
      <w:r>
        <w:t>č</w:t>
      </w:r>
      <w:r w:rsidR="009B6C7F">
        <w:t>len</w:t>
      </w:r>
    </w:p>
    <w:p w14:paraId="56CC1987" w14:textId="77777777" w:rsidR="009B6C7F" w:rsidRDefault="009B6C7F" w:rsidP="009B6C7F">
      <w:pPr>
        <w:pStyle w:val="Brezrazmikov"/>
      </w:pPr>
    </w:p>
    <w:p w14:paraId="5A193DB2" w14:textId="4959F7F7" w:rsidR="009B6C7F" w:rsidRDefault="009B6C7F" w:rsidP="009B6C7F">
      <w:pPr>
        <w:pStyle w:val="Brezrazmikov"/>
      </w:pPr>
      <w:r>
        <w:t>V 7. členu se doda nov</w:t>
      </w:r>
      <w:r w:rsidR="007318BF">
        <w:t>i</w:t>
      </w:r>
      <w:r>
        <w:t xml:space="preserve"> 3. odstavek, ki glasi</w:t>
      </w:r>
    </w:p>
    <w:p w14:paraId="228361F3" w14:textId="1CE5B596" w:rsidR="009B6C7F" w:rsidRDefault="009B6C7F" w:rsidP="009B6C7F">
      <w:pPr>
        <w:pStyle w:val="Brezrazmikov"/>
      </w:pPr>
      <w:r>
        <w:t>Višina kotizacije</w:t>
      </w:r>
      <w:r w:rsidR="00726F4B">
        <w:t xml:space="preserve"> se spremeni s posebnim sklepom občinskega sveta Občine Kidričevo. </w:t>
      </w:r>
    </w:p>
    <w:p w14:paraId="0186B310" w14:textId="77777777" w:rsidR="00726F4B" w:rsidRDefault="00726F4B" w:rsidP="009B6C7F">
      <w:pPr>
        <w:pStyle w:val="Brezrazmikov"/>
      </w:pPr>
    </w:p>
    <w:p w14:paraId="5F8F846A" w14:textId="12A42472" w:rsidR="00726F4B" w:rsidRDefault="00726F4B" w:rsidP="009B6C7F">
      <w:pPr>
        <w:pStyle w:val="Brezrazmikov"/>
      </w:pPr>
      <w:r>
        <w:t>Dosedanji tretji odstavek postane četrti odstavek, dosedanji četrti odstavek, postane peti odstavek.</w:t>
      </w:r>
    </w:p>
    <w:p w14:paraId="0E7564E2" w14:textId="77777777" w:rsidR="00726F4B" w:rsidRDefault="00726F4B" w:rsidP="009B6C7F">
      <w:pPr>
        <w:pStyle w:val="Brezrazmikov"/>
      </w:pPr>
    </w:p>
    <w:p w14:paraId="6A8D5A54" w14:textId="2AC11E16" w:rsidR="00726F4B" w:rsidRDefault="00726F4B" w:rsidP="00726F4B">
      <w:pPr>
        <w:pStyle w:val="Brezrazmikov"/>
        <w:numPr>
          <w:ilvl w:val="0"/>
          <w:numId w:val="1"/>
        </w:numPr>
        <w:jc w:val="center"/>
      </w:pPr>
      <w:r>
        <w:t>člen</w:t>
      </w:r>
    </w:p>
    <w:p w14:paraId="73F10E85" w14:textId="77777777" w:rsidR="00726F4B" w:rsidRDefault="00726F4B" w:rsidP="00726F4B">
      <w:pPr>
        <w:pStyle w:val="Brezrazmikov"/>
      </w:pPr>
    </w:p>
    <w:p w14:paraId="4695C712" w14:textId="32983659" w:rsidR="00726F4B" w:rsidRDefault="00726F4B" w:rsidP="00726F4B">
      <w:pPr>
        <w:pStyle w:val="Brezrazmikov"/>
      </w:pPr>
      <w:r>
        <w:t>v 18. členu se v zadnjem stavku črta beseda »vsota«.</w:t>
      </w:r>
    </w:p>
    <w:p w14:paraId="37B5DB13" w14:textId="77777777" w:rsidR="00726F4B" w:rsidRDefault="00726F4B" w:rsidP="00726F4B">
      <w:pPr>
        <w:pStyle w:val="Brezrazmikov"/>
      </w:pPr>
    </w:p>
    <w:p w14:paraId="2862377A" w14:textId="686ED506" w:rsidR="00726F4B" w:rsidRDefault="00726F4B" w:rsidP="00726F4B">
      <w:pPr>
        <w:pStyle w:val="Brezrazmikov"/>
        <w:numPr>
          <w:ilvl w:val="0"/>
          <w:numId w:val="1"/>
        </w:numPr>
        <w:jc w:val="center"/>
      </w:pPr>
      <w:r>
        <w:t>člen</w:t>
      </w:r>
    </w:p>
    <w:p w14:paraId="14384D1C" w14:textId="77777777" w:rsidR="00726F4B" w:rsidRDefault="00726F4B" w:rsidP="00726F4B">
      <w:pPr>
        <w:pStyle w:val="Brezrazmikov"/>
      </w:pPr>
    </w:p>
    <w:p w14:paraId="5A7C5E02" w14:textId="0F63D270" w:rsidR="002A0004" w:rsidRDefault="002A46EA" w:rsidP="00726F4B">
      <w:pPr>
        <w:pStyle w:val="Brezrazmikov"/>
      </w:pPr>
      <w:r>
        <w:t xml:space="preserve">4. dostavek </w:t>
      </w:r>
      <w:r w:rsidR="002A0004">
        <w:t>21. člena se spremeni tako, da glasi:</w:t>
      </w:r>
    </w:p>
    <w:p w14:paraId="5033176B" w14:textId="77777777" w:rsidR="002A0004" w:rsidRDefault="002A0004" w:rsidP="00726F4B">
      <w:pPr>
        <w:pStyle w:val="Brezrazmikov"/>
      </w:pPr>
    </w:p>
    <w:p w14:paraId="18BA303D" w14:textId="235DAE01" w:rsidR="002A0004" w:rsidRDefault="002A0004" w:rsidP="00726F4B">
      <w:pPr>
        <w:pStyle w:val="Brezrazmikov"/>
      </w:pPr>
      <w:r>
        <w:t>Centralni čakalni seznam otrok velja za posamezno šolsko leto do 24.6..</w:t>
      </w:r>
    </w:p>
    <w:p w14:paraId="18BAE9A4" w14:textId="77777777" w:rsidR="002A0004" w:rsidRDefault="002A0004" w:rsidP="00726F4B">
      <w:pPr>
        <w:pStyle w:val="Brezrazmikov"/>
      </w:pPr>
    </w:p>
    <w:p w14:paraId="406DE0CF" w14:textId="60EFB0E1" w:rsidR="002A0004" w:rsidRDefault="002A0004" w:rsidP="002A0004">
      <w:pPr>
        <w:pStyle w:val="Brezrazmikov"/>
        <w:numPr>
          <w:ilvl w:val="0"/>
          <w:numId w:val="1"/>
        </w:numPr>
        <w:jc w:val="center"/>
      </w:pPr>
      <w:r>
        <w:t>člen</w:t>
      </w:r>
    </w:p>
    <w:p w14:paraId="62C13B06" w14:textId="77777777" w:rsidR="002A0004" w:rsidRDefault="002A0004" w:rsidP="00726F4B">
      <w:pPr>
        <w:pStyle w:val="Brezrazmikov"/>
      </w:pPr>
    </w:p>
    <w:p w14:paraId="3B6199FC" w14:textId="702F5448" w:rsidR="00726F4B" w:rsidRDefault="00726F4B" w:rsidP="00726F4B">
      <w:pPr>
        <w:pStyle w:val="Brezrazmikov"/>
      </w:pPr>
      <w:r>
        <w:t>V 5. dostavku 22</w:t>
      </w:r>
      <w:r w:rsidR="007318BF">
        <w:t>.</w:t>
      </w:r>
      <w:r>
        <w:t xml:space="preserve"> člena se črta besedilo </w:t>
      </w:r>
    </w:p>
    <w:p w14:paraId="44E4029D" w14:textId="77777777" w:rsidR="001F6A13" w:rsidRDefault="00726F4B" w:rsidP="00726F4B">
      <w:pPr>
        <w:pStyle w:val="Brezrazmikov"/>
      </w:pPr>
      <w:r>
        <w:t>»</w:t>
      </w:r>
      <w:r w:rsidR="001F6A13">
        <w:t xml:space="preserve">ostanejo na centralnem čakalnem seznamu do vključitve otroka v vrtec oziroma do 24.6., za katerega je bil oblikovan centralni čakalni seznam« </w:t>
      </w:r>
    </w:p>
    <w:p w14:paraId="780E11C6" w14:textId="18BA79EC" w:rsidR="00726F4B" w:rsidRDefault="001F6A13" w:rsidP="00726F4B">
      <w:pPr>
        <w:pStyle w:val="Brezrazmikov"/>
      </w:pPr>
      <w:r>
        <w:t>ter se nadomesti z besedilom</w:t>
      </w:r>
    </w:p>
    <w:p w14:paraId="48897085" w14:textId="53D45F93" w:rsidR="001F6A13" w:rsidRDefault="001F6A13" w:rsidP="00726F4B">
      <w:pPr>
        <w:pStyle w:val="Brezrazmikov"/>
      </w:pPr>
      <w:r>
        <w:t>se otrok črta iz centralnega čakalnega seznama.</w:t>
      </w:r>
    </w:p>
    <w:p w14:paraId="17D92204" w14:textId="77777777" w:rsidR="001F6A13" w:rsidRDefault="001F6A13" w:rsidP="00726F4B">
      <w:pPr>
        <w:pStyle w:val="Brezrazmikov"/>
      </w:pPr>
    </w:p>
    <w:p w14:paraId="4F9D7637" w14:textId="1EFD0580" w:rsidR="001F6A13" w:rsidRDefault="001F6A13" w:rsidP="002A0004">
      <w:pPr>
        <w:pStyle w:val="Brezrazmikov"/>
        <w:numPr>
          <w:ilvl w:val="0"/>
          <w:numId w:val="1"/>
        </w:numPr>
        <w:jc w:val="center"/>
      </w:pPr>
      <w:r>
        <w:t>člen</w:t>
      </w:r>
    </w:p>
    <w:p w14:paraId="1FB59280" w14:textId="77777777" w:rsidR="001F6A13" w:rsidRDefault="001F6A13" w:rsidP="001F6A13">
      <w:pPr>
        <w:pStyle w:val="Brezrazmikov"/>
      </w:pPr>
    </w:p>
    <w:p w14:paraId="4590BD54" w14:textId="2BCF1F91" w:rsidR="007318BF" w:rsidRDefault="007318BF" w:rsidP="001F6A13">
      <w:pPr>
        <w:pStyle w:val="Brezrazmikov"/>
      </w:pPr>
      <w:r>
        <w:t>26. člen</w:t>
      </w:r>
      <w:r w:rsidR="002A0004">
        <w:t xml:space="preserve"> se črta</w:t>
      </w:r>
      <w:r>
        <w:t>.</w:t>
      </w:r>
    </w:p>
    <w:p w14:paraId="091CD85E" w14:textId="25570166" w:rsidR="001F6A13" w:rsidRDefault="001F6A13" w:rsidP="001F6A13">
      <w:pPr>
        <w:pStyle w:val="Brezrazmikov"/>
        <w:numPr>
          <w:ilvl w:val="0"/>
          <w:numId w:val="1"/>
        </w:numPr>
        <w:jc w:val="center"/>
      </w:pPr>
      <w:r>
        <w:t>člen</w:t>
      </w:r>
    </w:p>
    <w:p w14:paraId="686FE030" w14:textId="77777777" w:rsidR="001F6A13" w:rsidRDefault="001F6A13" w:rsidP="001F6A13">
      <w:pPr>
        <w:pStyle w:val="Brezrazmikov"/>
      </w:pPr>
    </w:p>
    <w:p w14:paraId="25B957A1" w14:textId="72A1A5C9" w:rsidR="001F6A13" w:rsidRDefault="00BA21AE" w:rsidP="001F6A13">
      <w:pPr>
        <w:pStyle w:val="Brezrazmikov"/>
      </w:pPr>
      <w:r>
        <w:t>Tab</w:t>
      </w:r>
      <w:r w:rsidR="007318BF">
        <w:t>e</w:t>
      </w:r>
      <w:r>
        <w:t>l</w:t>
      </w:r>
      <w:r w:rsidR="007318BF">
        <w:t>a</w:t>
      </w:r>
      <w:r>
        <w:t xml:space="preserve">  27. člena se črta in se nadomesti z novo tabelo</w:t>
      </w:r>
    </w:p>
    <w:p w14:paraId="091A26BB" w14:textId="77777777" w:rsidR="001F6A13" w:rsidRDefault="001F6A13" w:rsidP="001F6A13">
      <w:pPr>
        <w:pStyle w:val="Brezrazmikov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271"/>
        <w:gridCol w:w="3969"/>
        <w:gridCol w:w="1276"/>
        <w:gridCol w:w="2546"/>
      </w:tblGrid>
      <w:tr w:rsidR="001F6A13" w:rsidRPr="001F6A13" w14:paraId="503D6155" w14:textId="77777777" w:rsidTr="00C8416F">
        <w:tc>
          <w:tcPr>
            <w:tcW w:w="1271" w:type="dxa"/>
          </w:tcPr>
          <w:p w14:paraId="7B423694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Zap. </w:t>
            </w:r>
            <w:proofErr w:type="spellStart"/>
            <w:r w:rsidRPr="001F6A13">
              <w:rPr>
                <w:lang w:val="en-GB"/>
              </w:rPr>
              <w:t>št</w:t>
            </w:r>
            <w:proofErr w:type="spellEnd"/>
            <w:r w:rsidRPr="001F6A13">
              <w:rPr>
                <w:lang w:val="en-GB"/>
              </w:rPr>
              <w:t xml:space="preserve">. </w:t>
            </w:r>
          </w:p>
        </w:tc>
        <w:tc>
          <w:tcPr>
            <w:tcW w:w="3969" w:type="dxa"/>
          </w:tcPr>
          <w:p w14:paraId="3634CBF8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proofErr w:type="spellStart"/>
            <w:r w:rsidRPr="001F6A13">
              <w:rPr>
                <w:lang w:val="en-GB"/>
              </w:rPr>
              <w:t>Kriterij</w:t>
            </w:r>
            <w:proofErr w:type="spellEnd"/>
          </w:p>
        </w:tc>
        <w:tc>
          <w:tcPr>
            <w:tcW w:w="1276" w:type="dxa"/>
          </w:tcPr>
          <w:p w14:paraId="2281BAD8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proofErr w:type="spellStart"/>
            <w:r w:rsidRPr="001F6A13">
              <w:rPr>
                <w:lang w:val="en-GB"/>
              </w:rPr>
              <w:t>Št</w:t>
            </w:r>
            <w:proofErr w:type="spellEnd"/>
            <w:r w:rsidRPr="001F6A13">
              <w:rPr>
                <w:lang w:val="en-GB"/>
              </w:rPr>
              <w:t xml:space="preserve">. </w:t>
            </w:r>
            <w:proofErr w:type="spellStart"/>
            <w:r w:rsidRPr="001F6A13">
              <w:rPr>
                <w:lang w:val="en-GB"/>
              </w:rPr>
              <w:t>točk</w:t>
            </w:r>
            <w:proofErr w:type="spellEnd"/>
          </w:p>
        </w:tc>
        <w:tc>
          <w:tcPr>
            <w:tcW w:w="2546" w:type="dxa"/>
          </w:tcPr>
          <w:p w14:paraId="65E9AA76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proofErr w:type="spellStart"/>
            <w:r w:rsidRPr="001F6A13">
              <w:rPr>
                <w:lang w:val="en-GB"/>
              </w:rPr>
              <w:t>Potrebna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dokazila</w:t>
            </w:r>
            <w:proofErr w:type="spellEnd"/>
          </w:p>
        </w:tc>
      </w:tr>
      <w:tr w:rsidR="001F6A13" w:rsidRPr="001F6A13" w14:paraId="4DA5B80F" w14:textId="77777777" w:rsidTr="00C8416F">
        <w:tc>
          <w:tcPr>
            <w:tcW w:w="1271" w:type="dxa"/>
          </w:tcPr>
          <w:p w14:paraId="5DCBEC5E" w14:textId="77777777" w:rsidR="001F6A13" w:rsidRPr="001F6A13" w:rsidRDefault="001F6A13" w:rsidP="001F6A13">
            <w:pPr>
              <w:rPr>
                <w:lang w:val="en-GB"/>
              </w:rPr>
            </w:pPr>
            <w:r w:rsidRPr="001F6A13">
              <w:rPr>
                <w:lang w:val="en-GB"/>
              </w:rPr>
              <w:t>1.</w:t>
            </w:r>
          </w:p>
        </w:tc>
        <w:tc>
          <w:tcPr>
            <w:tcW w:w="3969" w:type="dxa"/>
          </w:tcPr>
          <w:p w14:paraId="7337C0F7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proofErr w:type="spellStart"/>
            <w:r w:rsidRPr="001F6A13">
              <w:rPr>
                <w:lang w:val="en-GB"/>
              </w:rPr>
              <w:t>Prebivališče</w:t>
            </w:r>
            <w:proofErr w:type="spellEnd"/>
          </w:p>
        </w:tc>
        <w:tc>
          <w:tcPr>
            <w:tcW w:w="1276" w:type="dxa"/>
          </w:tcPr>
          <w:p w14:paraId="3CF2B65F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</w:p>
        </w:tc>
        <w:tc>
          <w:tcPr>
            <w:tcW w:w="2546" w:type="dxa"/>
          </w:tcPr>
          <w:p w14:paraId="464B310E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</w:p>
        </w:tc>
      </w:tr>
      <w:tr w:rsidR="001F6A13" w:rsidRPr="001F6A13" w14:paraId="66E53E3D" w14:textId="77777777" w:rsidTr="00C8416F">
        <w:tc>
          <w:tcPr>
            <w:tcW w:w="1271" w:type="dxa"/>
          </w:tcPr>
          <w:p w14:paraId="6992E659" w14:textId="77777777" w:rsidR="001F6A13" w:rsidRPr="001F6A13" w:rsidRDefault="001F6A13" w:rsidP="001F6A13">
            <w:pPr>
              <w:rPr>
                <w:lang w:val="en-GB"/>
              </w:rPr>
            </w:pPr>
            <w:r w:rsidRPr="001F6A13">
              <w:rPr>
                <w:lang w:val="en-GB"/>
              </w:rPr>
              <w:t>1. a</w:t>
            </w:r>
          </w:p>
        </w:tc>
        <w:tc>
          <w:tcPr>
            <w:tcW w:w="3969" w:type="dxa"/>
          </w:tcPr>
          <w:p w14:paraId="439BC870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Otrok </w:t>
            </w:r>
            <w:proofErr w:type="spellStart"/>
            <w:r w:rsidRPr="001F6A13">
              <w:rPr>
                <w:lang w:val="en-GB"/>
              </w:rPr>
              <w:t>ima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skupaj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vsaj</w:t>
            </w:r>
            <w:proofErr w:type="spellEnd"/>
            <w:r w:rsidRPr="001F6A13">
              <w:rPr>
                <w:lang w:val="en-GB"/>
              </w:rPr>
              <w:t xml:space="preserve"> z </w:t>
            </w:r>
            <w:proofErr w:type="spellStart"/>
            <w:r w:rsidRPr="001F6A13">
              <w:rPr>
                <w:lang w:val="en-GB"/>
              </w:rPr>
              <w:t>enim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proofErr w:type="gramStart"/>
            <w:r w:rsidRPr="001F6A13">
              <w:rPr>
                <w:lang w:val="en-GB"/>
              </w:rPr>
              <w:t>staršem</w:t>
            </w:r>
            <w:proofErr w:type="spellEnd"/>
            <w:r w:rsidRPr="001F6A13">
              <w:rPr>
                <w:lang w:val="en-GB"/>
              </w:rPr>
              <w:t xml:space="preserve">  </w:t>
            </w:r>
            <w:proofErr w:type="spellStart"/>
            <w:r w:rsidRPr="001F6A13">
              <w:rPr>
                <w:lang w:val="en-GB"/>
              </w:rPr>
              <w:t>stalno</w:t>
            </w:r>
            <w:proofErr w:type="spellEnd"/>
            <w:proofErr w:type="gram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prebivališče</w:t>
            </w:r>
            <w:proofErr w:type="spellEnd"/>
            <w:r w:rsidRPr="001F6A13">
              <w:rPr>
                <w:lang w:val="en-GB"/>
              </w:rPr>
              <w:t xml:space="preserve"> na </w:t>
            </w:r>
            <w:proofErr w:type="spellStart"/>
            <w:r w:rsidRPr="001F6A13">
              <w:rPr>
                <w:lang w:val="en-GB"/>
              </w:rPr>
              <w:t>območju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Občine</w:t>
            </w:r>
            <w:proofErr w:type="spellEnd"/>
            <w:r w:rsidRPr="001F6A13">
              <w:rPr>
                <w:lang w:val="en-GB"/>
              </w:rPr>
              <w:t xml:space="preserve"> Kidričevo</w:t>
            </w:r>
          </w:p>
        </w:tc>
        <w:tc>
          <w:tcPr>
            <w:tcW w:w="1276" w:type="dxa"/>
          </w:tcPr>
          <w:p w14:paraId="4A653DF0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50 </w:t>
            </w:r>
            <w:proofErr w:type="spellStart"/>
            <w:r w:rsidRPr="001F6A13">
              <w:rPr>
                <w:lang w:val="en-GB"/>
              </w:rPr>
              <w:t>točk</w:t>
            </w:r>
            <w:proofErr w:type="spellEnd"/>
          </w:p>
        </w:tc>
        <w:tc>
          <w:tcPr>
            <w:tcW w:w="2546" w:type="dxa"/>
          </w:tcPr>
          <w:p w14:paraId="29060471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proofErr w:type="spellStart"/>
            <w:r w:rsidRPr="001F6A13">
              <w:rPr>
                <w:lang w:val="en-GB"/>
              </w:rPr>
              <w:t>Potrdilo</w:t>
            </w:r>
            <w:proofErr w:type="spellEnd"/>
            <w:r w:rsidRPr="001F6A13">
              <w:rPr>
                <w:lang w:val="en-GB"/>
              </w:rPr>
              <w:t xml:space="preserve"> o </w:t>
            </w:r>
            <w:proofErr w:type="spellStart"/>
            <w:r w:rsidRPr="001F6A13">
              <w:rPr>
                <w:lang w:val="en-GB"/>
              </w:rPr>
              <w:t>stalnem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prebivališču</w:t>
            </w:r>
            <w:proofErr w:type="spellEnd"/>
            <w:r w:rsidRPr="001F6A13">
              <w:rPr>
                <w:lang w:val="en-GB"/>
              </w:rPr>
              <w:t xml:space="preserve"> za </w:t>
            </w:r>
            <w:proofErr w:type="spellStart"/>
            <w:r w:rsidRPr="001F6A13">
              <w:rPr>
                <w:lang w:val="en-GB"/>
              </w:rPr>
              <w:t>starša</w:t>
            </w:r>
            <w:proofErr w:type="spellEnd"/>
            <w:r w:rsidRPr="001F6A13">
              <w:rPr>
                <w:lang w:val="en-GB"/>
              </w:rPr>
              <w:t xml:space="preserve"> in </w:t>
            </w:r>
            <w:proofErr w:type="spellStart"/>
            <w:r w:rsidRPr="001F6A13">
              <w:rPr>
                <w:lang w:val="en-GB"/>
              </w:rPr>
              <w:t>otroka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ali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fotokopijo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osebnega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dokumenta</w:t>
            </w:r>
            <w:proofErr w:type="spellEnd"/>
          </w:p>
        </w:tc>
      </w:tr>
      <w:tr w:rsidR="001F6A13" w:rsidRPr="001F6A13" w14:paraId="567583E6" w14:textId="77777777" w:rsidTr="00C8416F">
        <w:tc>
          <w:tcPr>
            <w:tcW w:w="1271" w:type="dxa"/>
          </w:tcPr>
          <w:p w14:paraId="0391862D" w14:textId="77777777" w:rsidR="001F6A13" w:rsidRPr="001F6A13" w:rsidRDefault="001F6A13" w:rsidP="001F6A13">
            <w:pPr>
              <w:rPr>
                <w:lang w:val="en-GB"/>
              </w:rPr>
            </w:pPr>
            <w:r w:rsidRPr="001F6A13">
              <w:rPr>
                <w:lang w:val="en-GB"/>
              </w:rPr>
              <w:t>1. b</w:t>
            </w:r>
          </w:p>
        </w:tc>
        <w:tc>
          <w:tcPr>
            <w:tcW w:w="3969" w:type="dxa"/>
          </w:tcPr>
          <w:p w14:paraId="00D521ED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Otrok </w:t>
            </w:r>
            <w:proofErr w:type="spellStart"/>
            <w:r w:rsidRPr="001F6A13">
              <w:rPr>
                <w:lang w:val="en-GB"/>
              </w:rPr>
              <w:t>tujcev</w:t>
            </w:r>
            <w:proofErr w:type="spellEnd"/>
            <w:r w:rsidRPr="001F6A13">
              <w:rPr>
                <w:lang w:val="en-GB"/>
              </w:rPr>
              <w:t xml:space="preserve">, ki </w:t>
            </w:r>
            <w:proofErr w:type="spellStart"/>
            <w:r w:rsidRPr="001F6A13">
              <w:rPr>
                <w:lang w:val="en-GB"/>
              </w:rPr>
              <w:t>ima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skupaj</w:t>
            </w:r>
            <w:proofErr w:type="spellEnd"/>
            <w:r w:rsidRPr="001F6A13">
              <w:rPr>
                <w:lang w:val="en-GB"/>
              </w:rPr>
              <w:t xml:space="preserve"> s </w:t>
            </w:r>
            <w:proofErr w:type="spellStart"/>
            <w:r w:rsidRPr="001F6A13">
              <w:rPr>
                <w:lang w:val="en-GB"/>
              </w:rPr>
              <w:t>staršem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začasno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prebivališče</w:t>
            </w:r>
            <w:proofErr w:type="spellEnd"/>
            <w:r w:rsidRPr="001F6A13">
              <w:rPr>
                <w:lang w:val="en-GB"/>
              </w:rPr>
              <w:t xml:space="preserve"> in je </w:t>
            </w:r>
            <w:proofErr w:type="spellStart"/>
            <w:r w:rsidRPr="001F6A13">
              <w:rPr>
                <w:lang w:val="en-GB"/>
              </w:rPr>
              <w:t>zavezanec</w:t>
            </w:r>
            <w:proofErr w:type="spellEnd"/>
            <w:r w:rsidRPr="001F6A13">
              <w:rPr>
                <w:lang w:val="en-GB"/>
              </w:rPr>
              <w:t xml:space="preserve"> za </w:t>
            </w:r>
            <w:proofErr w:type="spellStart"/>
            <w:r w:rsidRPr="001F6A13">
              <w:rPr>
                <w:lang w:val="en-GB"/>
              </w:rPr>
              <w:t>plačilo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dohodnine</w:t>
            </w:r>
            <w:proofErr w:type="spellEnd"/>
            <w:r w:rsidRPr="001F6A13">
              <w:rPr>
                <w:lang w:val="en-GB"/>
              </w:rPr>
              <w:t xml:space="preserve"> v RS</w:t>
            </w:r>
          </w:p>
        </w:tc>
        <w:tc>
          <w:tcPr>
            <w:tcW w:w="1276" w:type="dxa"/>
          </w:tcPr>
          <w:p w14:paraId="0B832FB5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30 </w:t>
            </w:r>
            <w:proofErr w:type="spellStart"/>
            <w:r w:rsidRPr="001F6A13">
              <w:rPr>
                <w:lang w:val="en-GB"/>
              </w:rPr>
              <w:t>točk</w:t>
            </w:r>
            <w:proofErr w:type="spellEnd"/>
          </w:p>
        </w:tc>
        <w:tc>
          <w:tcPr>
            <w:tcW w:w="2546" w:type="dxa"/>
          </w:tcPr>
          <w:p w14:paraId="42C9E57B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proofErr w:type="spellStart"/>
            <w:r w:rsidRPr="001F6A13">
              <w:rPr>
                <w:lang w:val="en-GB"/>
              </w:rPr>
              <w:t>Potrdilo</w:t>
            </w:r>
            <w:proofErr w:type="spellEnd"/>
            <w:r w:rsidRPr="001F6A13">
              <w:rPr>
                <w:lang w:val="en-GB"/>
              </w:rPr>
              <w:t xml:space="preserve"> o </w:t>
            </w:r>
            <w:proofErr w:type="spellStart"/>
            <w:r w:rsidRPr="001F6A13">
              <w:rPr>
                <w:lang w:val="en-GB"/>
              </w:rPr>
              <w:t>začasnem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prebivališču</w:t>
            </w:r>
            <w:proofErr w:type="spellEnd"/>
            <w:r w:rsidRPr="001F6A13">
              <w:rPr>
                <w:lang w:val="en-GB"/>
              </w:rPr>
              <w:t xml:space="preserve"> za </w:t>
            </w:r>
            <w:proofErr w:type="spellStart"/>
            <w:r w:rsidRPr="001F6A13">
              <w:rPr>
                <w:lang w:val="en-GB"/>
              </w:rPr>
              <w:t>starša</w:t>
            </w:r>
            <w:proofErr w:type="spellEnd"/>
            <w:r w:rsidRPr="001F6A13">
              <w:rPr>
                <w:lang w:val="en-GB"/>
              </w:rPr>
              <w:t xml:space="preserve"> in </w:t>
            </w:r>
            <w:proofErr w:type="spellStart"/>
            <w:r w:rsidRPr="001F6A13">
              <w:rPr>
                <w:lang w:val="en-GB"/>
              </w:rPr>
              <w:t>otroka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ter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dokazilo</w:t>
            </w:r>
            <w:proofErr w:type="spellEnd"/>
            <w:r w:rsidRPr="001F6A13">
              <w:rPr>
                <w:lang w:val="en-GB"/>
              </w:rPr>
              <w:t xml:space="preserve"> o </w:t>
            </w:r>
            <w:proofErr w:type="spellStart"/>
            <w:r w:rsidRPr="001F6A13">
              <w:rPr>
                <w:lang w:val="en-GB"/>
              </w:rPr>
              <w:t>plačilu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dohodnine</w:t>
            </w:r>
            <w:proofErr w:type="spellEnd"/>
            <w:r w:rsidRPr="001F6A13">
              <w:rPr>
                <w:lang w:val="en-GB"/>
              </w:rPr>
              <w:t xml:space="preserve"> v RS</w:t>
            </w:r>
          </w:p>
        </w:tc>
      </w:tr>
      <w:tr w:rsidR="001F6A13" w:rsidRPr="001F6A13" w14:paraId="62B90ECE" w14:textId="77777777" w:rsidTr="00C8416F">
        <w:tc>
          <w:tcPr>
            <w:tcW w:w="1271" w:type="dxa"/>
          </w:tcPr>
          <w:p w14:paraId="7551F966" w14:textId="77777777" w:rsidR="001F6A13" w:rsidRPr="001F6A13" w:rsidRDefault="001F6A13" w:rsidP="001F6A13">
            <w:pPr>
              <w:rPr>
                <w:lang w:val="en-GB"/>
              </w:rPr>
            </w:pPr>
            <w:r w:rsidRPr="001F6A13">
              <w:rPr>
                <w:lang w:val="en-GB"/>
              </w:rPr>
              <w:t>1. c</w:t>
            </w:r>
          </w:p>
        </w:tc>
        <w:tc>
          <w:tcPr>
            <w:tcW w:w="3969" w:type="dxa"/>
          </w:tcPr>
          <w:p w14:paraId="64D9BF01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Otrok </w:t>
            </w:r>
            <w:proofErr w:type="spellStart"/>
            <w:r w:rsidRPr="001F6A13">
              <w:rPr>
                <w:lang w:val="en-GB"/>
              </w:rPr>
              <w:t>živi</w:t>
            </w:r>
            <w:proofErr w:type="spellEnd"/>
            <w:r w:rsidRPr="001F6A13">
              <w:rPr>
                <w:lang w:val="en-GB"/>
              </w:rPr>
              <w:t xml:space="preserve"> v </w:t>
            </w:r>
            <w:proofErr w:type="spellStart"/>
            <w:r w:rsidRPr="001F6A13">
              <w:rPr>
                <w:lang w:val="en-GB"/>
              </w:rPr>
              <w:t>enoroditeljski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družini</w:t>
            </w:r>
            <w:proofErr w:type="spellEnd"/>
          </w:p>
        </w:tc>
        <w:tc>
          <w:tcPr>
            <w:tcW w:w="1276" w:type="dxa"/>
          </w:tcPr>
          <w:p w14:paraId="10817A6F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5 </w:t>
            </w:r>
            <w:proofErr w:type="spellStart"/>
            <w:r w:rsidRPr="001F6A13">
              <w:rPr>
                <w:lang w:val="en-GB"/>
              </w:rPr>
              <w:t>točk</w:t>
            </w:r>
            <w:proofErr w:type="spellEnd"/>
          </w:p>
        </w:tc>
        <w:tc>
          <w:tcPr>
            <w:tcW w:w="2546" w:type="dxa"/>
          </w:tcPr>
          <w:p w14:paraId="5242AB78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Kopija </w:t>
            </w:r>
            <w:proofErr w:type="spellStart"/>
            <w:r w:rsidRPr="001F6A13">
              <w:rPr>
                <w:lang w:val="en-GB"/>
              </w:rPr>
              <w:t>potrdila</w:t>
            </w:r>
            <w:proofErr w:type="spellEnd"/>
            <w:r w:rsidRPr="001F6A13">
              <w:rPr>
                <w:lang w:val="en-GB"/>
              </w:rPr>
              <w:t xml:space="preserve"> o </w:t>
            </w:r>
            <w:proofErr w:type="spellStart"/>
            <w:r w:rsidRPr="001F6A13">
              <w:rPr>
                <w:lang w:val="en-GB"/>
              </w:rPr>
              <w:t>prejemu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preživnine</w:t>
            </w:r>
            <w:proofErr w:type="spellEnd"/>
            <w:r w:rsidRPr="001F6A13">
              <w:rPr>
                <w:lang w:val="en-GB"/>
              </w:rPr>
              <w:t xml:space="preserve">, </w:t>
            </w:r>
            <w:proofErr w:type="spellStart"/>
            <w:r w:rsidRPr="001F6A13">
              <w:rPr>
                <w:lang w:val="en-GB"/>
              </w:rPr>
              <w:t>prejemu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pokojnine</w:t>
            </w:r>
            <w:proofErr w:type="spellEnd"/>
            <w:r w:rsidRPr="001F6A13">
              <w:rPr>
                <w:lang w:val="en-GB"/>
              </w:rPr>
              <w:t xml:space="preserve"> oz. </w:t>
            </w:r>
            <w:proofErr w:type="spellStart"/>
            <w:r w:rsidRPr="001F6A13">
              <w:rPr>
                <w:lang w:val="en-GB"/>
              </w:rPr>
              <w:t>vložitvi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zahtevka</w:t>
            </w:r>
            <w:proofErr w:type="spellEnd"/>
            <w:r w:rsidRPr="001F6A13">
              <w:rPr>
                <w:lang w:val="en-GB"/>
              </w:rPr>
              <w:t xml:space="preserve"> o </w:t>
            </w:r>
            <w:proofErr w:type="spellStart"/>
            <w:r w:rsidRPr="001F6A13">
              <w:rPr>
                <w:lang w:val="en-GB"/>
              </w:rPr>
              <w:t>dodelitvi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otroka</w:t>
            </w:r>
            <w:proofErr w:type="spellEnd"/>
            <w:r w:rsidRPr="001F6A13">
              <w:rPr>
                <w:lang w:val="en-GB"/>
              </w:rPr>
              <w:t xml:space="preserve"> in </w:t>
            </w:r>
            <w:proofErr w:type="spellStart"/>
            <w:r w:rsidRPr="001F6A13">
              <w:rPr>
                <w:lang w:val="en-GB"/>
              </w:rPr>
              <w:t>določitvi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višine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preživnine</w:t>
            </w:r>
            <w:proofErr w:type="spellEnd"/>
          </w:p>
        </w:tc>
      </w:tr>
      <w:tr w:rsidR="001F6A13" w:rsidRPr="001F6A13" w14:paraId="413BF7AF" w14:textId="77777777" w:rsidTr="00C8416F">
        <w:tc>
          <w:tcPr>
            <w:tcW w:w="1271" w:type="dxa"/>
          </w:tcPr>
          <w:p w14:paraId="7079EA79" w14:textId="77777777" w:rsidR="001F6A13" w:rsidRPr="001F6A13" w:rsidRDefault="001F6A13" w:rsidP="001F6A13">
            <w:pPr>
              <w:rPr>
                <w:lang w:val="en-GB"/>
              </w:rPr>
            </w:pPr>
            <w:r w:rsidRPr="001F6A13">
              <w:rPr>
                <w:lang w:val="en-GB"/>
              </w:rPr>
              <w:t>1. d</w:t>
            </w:r>
          </w:p>
        </w:tc>
        <w:tc>
          <w:tcPr>
            <w:tcW w:w="3969" w:type="dxa"/>
          </w:tcPr>
          <w:p w14:paraId="1025048B" w14:textId="379AE451" w:rsidR="001F6A13" w:rsidRPr="001F6A13" w:rsidRDefault="001F6A13" w:rsidP="001F6A13">
            <w:pPr>
              <w:jc w:val="both"/>
              <w:rPr>
                <w:lang w:val="en-GB"/>
              </w:rPr>
            </w:pPr>
            <w:proofErr w:type="spellStart"/>
            <w:r w:rsidRPr="001F6A13">
              <w:rPr>
                <w:lang w:val="en-GB"/>
              </w:rPr>
              <w:t>Željena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enota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vrtca</w:t>
            </w:r>
            <w:proofErr w:type="spellEnd"/>
            <w:r w:rsidRPr="001F6A13">
              <w:rPr>
                <w:lang w:val="en-GB"/>
              </w:rPr>
              <w:t xml:space="preserve"> je v </w:t>
            </w:r>
            <w:proofErr w:type="spellStart"/>
            <w:r w:rsidRPr="001F6A13">
              <w:rPr>
                <w:lang w:val="en-GB"/>
              </w:rPr>
              <w:t>otrokovem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šolskem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proofErr w:type="gramStart"/>
            <w:r w:rsidRPr="001F6A13">
              <w:rPr>
                <w:lang w:val="en-GB"/>
              </w:rPr>
              <w:t>okolišu</w:t>
            </w:r>
            <w:proofErr w:type="spellEnd"/>
            <w:r w:rsidRPr="001F6A13">
              <w:rPr>
                <w:lang w:val="en-GB"/>
              </w:rPr>
              <w:t xml:space="preserve">  (</w:t>
            </w:r>
            <w:proofErr w:type="spellStart"/>
            <w:proofErr w:type="gramEnd"/>
            <w:r w:rsidRPr="001F6A13">
              <w:rPr>
                <w:lang w:val="en-GB"/>
              </w:rPr>
              <w:t>šolski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okoliš</w:t>
            </w:r>
            <w:proofErr w:type="spellEnd"/>
            <w:r w:rsidRPr="001F6A13">
              <w:rPr>
                <w:lang w:val="en-GB"/>
              </w:rPr>
              <w:t xml:space="preserve"> je </w:t>
            </w:r>
            <w:proofErr w:type="spellStart"/>
            <w:r w:rsidRPr="001F6A13">
              <w:rPr>
                <w:lang w:val="en-GB"/>
              </w:rPr>
              <w:t>določen</w:t>
            </w:r>
            <w:proofErr w:type="spellEnd"/>
            <w:r w:rsidRPr="001F6A13">
              <w:rPr>
                <w:lang w:val="en-GB"/>
              </w:rPr>
              <w:t xml:space="preserve"> v 3a. </w:t>
            </w:r>
            <w:proofErr w:type="spellStart"/>
            <w:r w:rsidRPr="001F6A13">
              <w:rPr>
                <w:lang w:val="en-GB"/>
              </w:rPr>
              <w:t>čleu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tega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pravilnika</w:t>
            </w:r>
            <w:proofErr w:type="spellEnd"/>
            <w:r w:rsidRPr="001F6A13">
              <w:rPr>
                <w:lang w:val="en-GB"/>
              </w:rPr>
              <w:t>)</w:t>
            </w:r>
          </w:p>
        </w:tc>
        <w:tc>
          <w:tcPr>
            <w:tcW w:w="1276" w:type="dxa"/>
          </w:tcPr>
          <w:p w14:paraId="636C2CB9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50 </w:t>
            </w:r>
            <w:proofErr w:type="spellStart"/>
            <w:r w:rsidRPr="001F6A13">
              <w:rPr>
                <w:lang w:val="en-GB"/>
              </w:rPr>
              <w:t>točk</w:t>
            </w:r>
            <w:proofErr w:type="spellEnd"/>
          </w:p>
        </w:tc>
        <w:tc>
          <w:tcPr>
            <w:tcW w:w="2546" w:type="dxa"/>
          </w:tcPr>
          <w:p w14:paraId="47FC9DBB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</w:p>
        </w:tc>
      </w:tr>
      <w:tr w:rsidR="001F6A13" w:rsidRPr="001F6A13" w14:paraId="04D5DEB2" w14:textId="77777777" w:rsidTr="00C8416F">
        <w:tc>
          <w:tcPr>
            <w:tcW w:w="1271" w:type="dxa"/>
          </w:tcPr>
          <w:p w14:paraId="3499CBDE" w14:textId="77777777" w:rsidR="001F6A13" w:rsidRPr="001F6A13" w:rsidRDefault="001F6A13" w:rsidP="001F6A13">
            <w:pPr>
              <w:rPr>
                <w:lang w:val="en-GB"/>
              </w:rPr>
            </w:pPr>
            <w:r w:rsidRPr="001F6A13">
              <w:rPr>
                <w:lang w:val="en-GB"/>
              </w:rPr>
              <w:t>2.</w:t>
            </w:r>
          </w:p>
        </w:tc>
        <w:tc>
          <w:tcPr>
            <w:tcW w:w="3969" w:type="dxa"/>
          </w:tcPr>
          <w:p w14:paraId="0B2ECE95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proofErr w:type="spellStart"/>
            <w:r w:rsidRPr="001F6A13">
              <w:rPr>
                <w:lang w:val="en-GB"/>
              </w:rPr>
              <w:t>Zaposlenost</w:t>
            </w:r>
            <w:proofErr w:type="spellEnd"/>
          </w:p>
        </w:tc>
        <w:tc>
          <w:tcPr>
            <w:tcW w:w="1276" w:type="dxa"/>
          </w:tcPr>
          <w:p w14:paraId="1DB7CFD2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</w:p>
        </w:tc>
        <w:tc>
          <w:tcPr>
            <w:tcW w:w="2546" w:type="dxa"/>
          </w:tcPr>
          <w:p w14:paraId="2FAC6CC7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</w:p>
        </w:tc>
      </w:tr>
      <w:tr w:rsidR="001F6A13" w:rsidRPr="001F6A13" w14:paraId="34A3E645" w14:textId="77777777" w:rsidTr="00C8416F">
        <w:tc>
          <w:tcPr>
            <w:tcW w:w="1271" w:type="dxa"/>
          </w:tcPr>
          <w:p w14:paraId="1BCD0252" w14:textId="77777777" w:rsidR="001F6A13" w:rsidRPr="001F6A13" w:rsidRDefault="001F6A13" w:rsidP="001F6A13">
            <w:pPr>
              <w:rPr>
                <w:lang w:val="en-GB"/>
              </w:rPr>
            </w:pPr>
            <w:r w:rsidRPr="001F6A13">
              <w:rPr>
                <w:lang w:val="en-GB"/>
              </w:rPr>
              <w:t>2. a</w:t>
            </w:r>
          </w:p>
        </w:tc>
        <w:tc>
          <w:tcPr>
            <w:tcW w:w="3969" w:type="dxa"/>
          </w:tcPr>
          <w:p w14:paraId="22DECB59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Oba </w:t>
            </w:r>
            <w:proofErr w:type="spellStart"/>
            <w:r w:rsidRPr="001F6A13">
              <w:rPr>
                <w:lang w:val="en-GB"/>
              </w:rPr>
              <w:t>starša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oziroma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eden</w:t>
            </w:r>
            <w:proofErr w:type="spellEnd"/>
            <w:r w:rsidRPr="001F6A13">
              <w:rPr>
                <w:lang w:val="en-GB"/>
              </w:rPr>
              <w:t xml:space="preserve"> od </w:t>
            </w:r>
            <w:proofErr w:type="spellStart"/>
            <w:r w:rsidRPr="001F6A13">
              <w:rPr>
                <w:lang w:val="en-GB"/>
              </w:rPr>
              <w:t>staršev</w:t>
            </w:r>
            <w:proofErr w:type="spellEnd"/>
            <w:r w:rsidRPr="001F6A13">
              <w:rPr>
                <w:lang w:val="en-GB"/>
              </w:rPr>
              <w:t xml:space="preserve"> v </w:t>
            </w:r>
            <w:proofErr w:type="spellStart"/>
            <w:r w:rsidRPr="001F6A13">
              <w:rPr>
                <w:lang w:val="en-GB"/>
              </w:rPr>
              <w:t>enoroditeljski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družini</w:t>
            </w:r>
            <w:proofErr w:type="spellEnd"/>
            <w:r w:rsidRPr="001F6A13">
              <w:rPr>
                <w:lang w:val="en-GB"/>
              </w:rPr>
              <w:t xml:space="preserve"> (</w:t>
            </w:r>
            <w:proofErr w:type="spellStart"/>
            <w:r w:rsidRPr="001F6A13">
              <w:rPr>
                <w:lang w:val="en-GB"/>
              </w:rPr>
              <w:t>velja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tudi</w:t>
            </w:r>
            <w:proofErr w:type="spellEnd"/>
            <w:r w:rsidRPr="001F6A13">
              <w:rPr>
                <w:lang w:val="en-GB"/>
              </w:rPr>
              <w:t xml:space="preserve"> za </w:t>
            </w:r>
            <w:proofErr w:type="spellStart"/>
            <w:r w:rsidRPr="001F6A13">
              <w:rPr>
                <w:lang w:val="en-GB"/>
              </w:rPr>
              <w:t>študenta</w:t>
            </w:r>
            <w:proofErr w:type="spellEnd"/>
            <w:r w:rsidRPr="001F6A13">
              <w:rPr>
                <w:lang w:val="en-GB"/>
              </w:rPr>
              <w:t xml:space="preserve"> s </w:t>
            </w:r>
            <w:proofErr w:type="spellStart"/>
            <w:r w:rsidRPr="001F6A13">
              <w:rPr>
                <w:lang w:val="en-GB"/>
              </w:rPr>
              <w:t>statusom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ali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kmeta</w:t>
            </w:r>
            <w:proofErr w:type="spellEnd"/>
            <w:r w:rsidRPr="001F6A13">
              <w:rPr>
                <w:lang w:val="en-GB"/>
              </w:rPr>
              <w:t xml:space="preserve">) </w:t>
            </w:r>
            <w:proofErr w:type="spellStart"/>
            <w:r w:rsidRPr="001F6A13">
              <w:rPr>
                <w:lang w:val="en-GB"/>
              </w:rPr>
              <w:t>sta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zaposlena</w:t>
            </w:r>
            <w:proofErr w:type="spellEnd"/>
          </w:p>
        </w:tc>
        <w:tc>
          <w:tcPr>
            <w:tcW w:w="1276" w:type="dxa"/>
          </w:tcPr>
          <w:p w14:paraId="582BDAB7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50 </w:t>
            </w:r>
            <w:proofErr w:type="spellStart"/>
            <w:r w:rsidRPr="001F6A13">
              <w:rPr>
                <w:lang w:val="en-GB"/>
              </w:rPr>
              <w:t>točk</w:t>
            </w:r>
            <w:proofErr w:type="spellEnd"/>
          </w:p>
        </w:tc>
        <w:tc>
          <w:tcPr>
            <w:tcW w:w="2546" w:type="dxa"/>
          </w:tcPr>
          <w:p w14:paraId="25727FF7" w14:textId="77777777" w:rsidR="001F6A13" w:rsidRPr="001F6A13" w:rsidRDefault="001F6A13" w:rsidP="001F6A13">
            <w:pPr>
              <w:jc w:val="both"/>
              <w:rPr>
                <w:color w:val="FF0000"/>
                <w:lang w:val="en-GB"/>
              </w:rPr>
            </w:pPr>
            <w:proofErr w:type="spellStart"/>
            <w:r w:rsidRPr="001F6A13">
              <w:rPr>
                <w:lang w:val="en-GB"/>
              </w:rPr>
              <w:t>Potrdilo</w:t>
            </w:r>
            <w:proofErr w:type="spellEnd"/>
            <w:r w:rsidRPr="001F6A13">
              <w:rPr>
                <w:lang w:val="en-GB"/>
              </w:rPr>
              <w:t xml:space="preserve"> o </w:t>
            </w:r>
            <w:proofErr w:type="spellStart"/>
            <w:r w:rsidRPr="001F6A13">
              <w:rPr>
                <w:lang w:val="en-GB"/>
              </w:rPr>
              <w:t>zaposlitvi</w:t>
            </w:r>
            <w:proofErr w:type="spellEnd"/>
            <w:r w:rsidRPr="001F6A13">
              <w:rPr>
                <w:lang w:val="en-GB"/>
              </w:rPr>
              <w:t xml:space="preserve">, </w:t>
            </w:r>
            <w:proofErr w:type="spellStart"/>
            <w:r w:rsidRPr="001F6A13">
              <w:rPr>
                <w:lang w:val="en-GB"/>
              </w:rPr>
              <w:t>potrdilo</w:t>
            </w:r>
            <w:proofErr w:type="spellEnd"/>
            <w:r w:rsidRPr="001F6A13">
              <w:rPr>
                <w:lang w:val="en-GB"/>
              </w:rPr>
              <w:t xml:space="preserve"> o </w:t>
            </w:r>
            <w:proofErr w:type="spellStart"/>
            <w:r w:rsidRPr="001F6A13">
              <w:rPr>
                <w:lang w:val="en-GB"/>
              </w:rPr>
              <w:t>statusu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študenta</w:t>
            </w:r>
            <w:proofErr w:type="spellEnd"/>
            <w:r w:rsidRPr="001F6A13">
              <w:rPr>
                <w:lang w:val="en-GB"/>
              </w:rPr>
              <w:t xml:space="preserve">, </w:t>
            </w:r>
            <w:proofErr w:type="spellStart"/>
            <w:r w:rsidRPr="001F6A13">
              <w:rPr>
                <w:lang w:val="en-GB"/>
              </w:rPr>
              <w:t>potrdilo</w:t>
            </w:r>
            <w:proofErr w:type="spellEnd"/>
            <w:r w:rsidRPr="001F6A13">
              <w:rPr>
                <w:lang w:val="en-GB"/>
              </w:rPr>
              <w:t xml:space="preserve">, da je </w:t>
            </w:r>
            <w:proofErr w:type="spellStart"/>
            <w:r w:rsidRPr="001F6A13">
              <w:rPr>
                <w:lang w:val="en-GB"/>
              </w:rPr>
              <w:t>pokojninsko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zavarovanje</w:t>
            </w:r>
            <w:proofErr w:type="spellEnd"/>
            <w:r w:rsidRPr="001F6A13">
              <w:rPr>
                <w:lang w:val="en-GB"/>
              </w:rPr>
              <w:t xml:space="preserve"> iz </w:t>
            </w:r>
            <w:proofErr w:type="spellStart"/>
            <w:r w:rsidRPr="001F6A13">
              <w:rPr>
                <w:lang w:val="en-GB"/>
              </w:rPr>
              <w:t>naslova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kmetijstva</w:t>
            </w:r>
            <w:proofErr w:type="spellEnd"/>
          </w:p>
        </w:tc>
      </w:tr>
      <w:tr w:rsidR="001F6A13" w:rsidRPr="001F6A13" w14:paraId="3AA1F802" w14:textId="77777777" w:rsidTr="00C8416F">
        <w:tc>
          <w:tcPr>
            <w:tcW w:w="1271" w:type="dxa"/>
          </w:tcPr>
          <w:p w14:paraId="0EC5C01C" w14:textId="77777777" w:rsidR="001F6A13" w:rsidRPr="001F6A13" w:rsidRDefault="001F6A13" w:rsidP="001F6A13">
            <w:pPr>
              <w:rPr>
                <w:lang w:val="en-GB"/>
              </w:rPr>
            </w:pPr>
            <w:r w:rsidRPr="001F6A13">
              <w:rPr>
                <w:lang w:val="en-GB"/>
              </w:rPr>
              <w:t>2. b</w:t>
            </w:r>
          </w:p>
        </w:tc>
        <w:tc>
          <w:tcPr>
            <w:tcW w:w="3969" w:type="dxa"/>
          </w:tcPr>
          <w:p w14:paraId="536799E2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Samo </w:t>
            </w:r>
            <w:proofErr w:type="spellStart"/>
            <w:r w:rsidRPr="001F6A13">
              <w:rPr>
                <w:lang w:val="en-GB"/>
              </w:rPr>
              <w:t>eden</w:t>
            </w:r>
            <w:proofErr w:type="spellEnd"/>
            <w:r w:rsidRPr="001F6A13">
              <w:rPr>
                <w:lang w:val="en-GB"/>
              </w:rPr>
              <w:t xml:space="preserve"> od </w:t>
            </w:r>
            <w:proofErr w:type="spellStart"/>
            <w:r w:rsidRPr="001F6A13">
              <w:rPr>
                <w:lang w:val="en-GB"/>
              </w:rPr>
              <w:t>staršev</w:t>
            </w:r>
            <w:proofErr w:type="spellEnd"/>
            <w:r w:rsidRPr="001F6A13">
              <w:rPr>
                <w:lang w:val="en-GB"/>
              </w:rPr>
              <w:t xml:space="preserve"> je </w:t>
            </w:r>
            <w:proofErr w:type="spellStart"/>
            <w:r w:rsidRPr="001F6A13">
              <w:rPr>
                <w:lang w:val="en-GB"/>
              </w:rPr>
              <w:t>zaposlen</w:t>
            </w:r>
            <w:proofErr w:type="spellEnd"/>
            <w:r w:rsidRPr="001F6A13">
              <w:rPr>
                <w:lang w:val="en-GB"/>
              </w:rPr>
              <w:t xml:space="preserve"> (</w:t>
            </w:r>
            <w:proofErr w:type="spellStart"/>
            <w:r w:rsidRPr="001F6A13">
              <w:rPr>
                <w:lang w:val="en-GB"/>
              </w:rPr>
              <w:t>velja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tudi</w:t>
            </w:r>
            <w:proofErr w:type="spellEnd"/>
            <w:r w:rsidRPr="001F6A13">
              <w:rPr>
                <w:lang w:val="en-GB"/>
              </w:rPr>
              <w:t xml:space="preserve"> za </w:t>
            </w:r>
            <w:proofErr w:type="spellStart"/>
            <w:r w:rsidRPr="001F6A13">
              <w:rPr>
                <w:lang w:val="en-GB"/>
              </w:rPr>
              <w:t>študenta</w:t>
            </w:r>
            <w:proofErr w:type="spellEnd"/>
            <w:r w:rsidRPr="001F6A13">
              <w:rPr>
                <w:lang w:val="en-GB"/>
              </w:rPr>
              <w:t xml:space="preserve"> in </w:t>
            </w:r>
            <w:proofErr w:type="spellStart"/>
            <w:r w:rsidRPr="001F6A13">
              <w:rPr>
                <w:lang w:val="en-GB"/>
              </w:rPr>
              <w:t>kmeta</w:t>
            </w:r>
            <w:proofErr w:type="spellEnd"/>
            <w:r w:rsidRPr="001F6A13">
              <w:rPr>
                <w:lang w:val="en-GB"/>
              </w:rPr>
              <w:t>)</w:t>
            </w:r>
          </w:p>
        </w:tc>
        <w:tc>
          <w:tcPr>
            <w:tcW w:w="1276" w:type="dxa"/>
          </w:tcPr>
          <w:p w14:paraId="48875748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25 </w:t>
            </w:r>
            <w:proofErr w:type="spellStart"/>
            <w:r w:rsidRPr="001F6A13">
              <w:rPr>
                <w:lang w:val="en-GB"/>
              </w:rPr>
              <w:t>točk</w:t>
            </w:r>
            <w:proofErr w:type="spellEnd"/>
          </w:p>
        </w:tc>
        <w:tc>
          <w:tcPr>
            <w:tcW w:w="2546" w:type="dxa"/>
          </w:tcPr>
          <w:p w14:paraId="0B2C3961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proofErr w:type="spellStart"/>
            <w:r w:rsidRPr="001F6A13">
              <w:rPr>
                <w:lang w:val="en-GB"/>
              </w:rPr>
              <w:t>Potrdilo</w:t>
            </w:r>
            <w:proofErr w:type="spellEnd"/>
            <w:r w:rsidRPr="001F6A13">
              <w:rPr>
                <w:lang w:val="en-GB"/>
              </w:rPr>
              <w:t xml:space="preserve"> o </w:t>
            </w:r>
            <w:proofErr w:type="spellStart"/>
            <w:r w:rsidRPr="001F6A13">
              <w:rPr>
                <w:lang w:val="en-GB"/>
              </w:rPr>
              <w:t>zaposlitvi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ali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potrdilo</w:t>
            </w:r>
            <w:proofErr w:type="spellEnd"/>
            <w:r w:rsidRPr="001F6A13">
              <w:rPr>
                <w:lang w:val="en-GB"/>
              </w:rPr>
              <w:t xml:space="preserve"> o </w:t>
            </w:r>
            <w:proofErr w:type="spellStart"/>
            <w:r w:rsidRPr="001F6A13">
              <w:rPr>
                <w:lang w:val="en-GB"/>
              </w:rPr>
              <w:t>statusu</w:t>
            </w:r>
            <w:proofErr w:type="spellEnd"/>
            <w:r w:rsidRPr="001F6A13">
              <w:rPr>
                <w:lang w:val="en-GB"/>
              </w:rPr>
              <w:t xml:space="preserve">, </w:t>
            </w:r>
            <w:proofErr w:type="spellStart"/>
            <w:r w:rsidRPr="001F6A13">
              <w:rPr>
                <w:lang w:val="en-GB"/>
              </w:rPr>
              <w:t>potrdilo</w:t>
            </w:r>
            <w:proofErr w:type="spellEnd"/>
            <w:r w:rsidRPr="001F6A13">
              <w:rPr>
                <w:lang w:val="en-GB"/>
              </w:rPr>
              <w:t xml:space="preserve">, da je </w:t>
            </w:r>
            <w:proofErr w:type="spellStart"/>
            <w:r w:rsidRPr="001F6A13">
              <w:rPr>
                <w:lang w:val="en-GB"/>
              </w:rPr>
              <w:t>pokojninsko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zavarovan</w:t>
            </w:r>
            <w:proofErr w:type="spellEnd"/>
            <w:r w:rsidRPr="001F6A13">
              <w:rPr>
                <w:lang w:val="en-GB"/>
              </w:rPr>
              <w:t xml:space="preserve"> iz </w:t>
            </w:r>
            <w:proofErr w:type="spellStart"/>
            <w:r w:rsidRPr="001F6A13">
              <w:rPr>
                <w:lang w:val="en-GB"/>
              </w:rPr>
              <w:t>naslova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kmetijstva</w:t>
            </w:r>
            <w:proofErr w:type="spellEnd"/>
          </w:p>
        </w:tc>
      </w:tr>
      <w:tr w:rsidR="001F6A13" w:rsidRPr="001F6A13" w14:paraId="04017D75" w14:textId="77777777" w:rsidTr="00C8416F">
        <w:tc>
          <w:tcPr>
            <w:tcW w:w="1271" w:type="dxa"/>
          </w:tcPr>
          <w:p w14:paraId="72B44049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>2. c</w:t>
            </w:r>
          </w:p>
        </w:tc>
        <w:tc>
          <w:tcPr>
            <w:tcW w:w="3969" w:type="dxa"/>
          </w:tcPr>
          <w:p w14:paraId="08132F60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proofErr w:type="spellStart"/>
            <w:r w:rsidRPr="001F6A13">
              <w:rPr>
                <w:lang w:val="en-GB"/>
              </w:rPr>
              <w:t>Nezaposlen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starš</w:t>
            </w:r>
            <w:proofErr w:type="spellEnd"/>
            <w:r w:rsidRPr="001F6A13">
              <w:rPr>
                <w:lang w:val="en-GB"/>
              </w:rPr>
              <w:t xml:space="preserve"> v </w:t>
            </w:r>
            <w:proofErr w:type="spellStart"/>
            <w:r w:rsidRPr="001F6A13">
              <w:rPr>
                <w:lang w:val="en-GB"/>
              </w:rPr>
              <w:t>enoroditeljski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družini</w:t>
            </w:r>
            <w:proofErr w:type="spellEnd"/>
            <w:r w:rsidRPr="001F6A13">
              <w:rPr>
                <w:lang w:val="en-GB"/>
              </w:rPr>
              <w:t xml:space="preserve">, ki je </w:t>
            </w:r>
            <w:proofErr w:type="spellStart"/>
            <w:r w:rsidRPr="001F6A13">
              <w:rPr>
                <w:lang w:val="en-GB"/>
              </w:rPr>
              <w:t>prijavljen</w:t>
            </w:r>
            <w:proofErr w:type="spellEnd"/>
            <w:r w:rsidRPr="001F6A13">
              <w:rPr>
                <w:lang w:val="en-GB"/>
              </w:rPr>
              <w:t xml:space="preserve"> na </w:t>
            </w:r>
            <w:proofErr w:type="spellStart"/>
            <w:r w:rsidRPr="001F6A13">
              <w:rPr>
                <w:lang w:val="en-GB"/>
              </w:rPr>
              <w:t>Zavodu</w:t>
            </w:r>
            <w:proofErr w:type="spellEnd"/>
            <w:r w:rsidRPr="001F6A13">
              <w:rPr>
                <w:lang w:val="en-GB"/>
              </w:rPr>
              <w:t xml:space="preserve"> za </w:t>
            </w:r>
            <w:proofErr w:type="spellStart"/>
            <w:r w:rsidRPr="001F6A13">
              <w:rPr>
                <w:lang w:val="en-GB"/>
              </w:rPr>
              <w:t>zaposlovanje</w:t>
            </w:r>
            <w:proofErr w:type="spellEnd"/>
          </w:p>
        </w:tc>
        <w:tc>
          <w:tcPr>
            <w:tcW w:w="1276" w:type="dxa"/>
          </w:tcPr>
          <w:p w14:paraId="630D3D48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5 </w:t>
            </w:r>
            <w:proofErr w:type="spellStart"/>
            <w:r w:rsidRPr="001F6A13">
              <w:rPr>
                <w:lang w:val="en-GB"/>
              </w:rPr>
              <w:t>točk</w:t>
            </w:r>
            <w:proofErr w:type="spellEnd"/>
          </w:p>
        </w:tc>
        <w:tc>
          <w:tcPr>
            <w:tcW w:w="2546" w:type="dxa"/>
          </w:tcPr>
          <w:p w14:paraId="0DF4D0F8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proofErr w:type="spellStart"/>
            <w:r w:rsidRPr="001F6A13">
              <w:rPr>
                <w:lang w:val="en-GB"/>
              </w:rPr>
              <w:t>Potrdilo</w:t>
            </w:r>
            <w:proofErr w:type="spellEnd"/>
            <w:r w:rsidRPr="001F6A13">
              <w:rPr>
                <w:lang w:val="en-GB"/>
              </w:rPr>
              <w:t xml:space="preserve"> Zavoda za </w:t>
            </w:r>
            <w:proofErr w:type="spellStart"/>
            <w:r w:rsidRPr="001F6A13">
              <w:rPr>
                <w:lang w:val="en-GB"/>
              </w:rPr>
              <w:t>zaposlovanje</w:t>
            </w:r>
            <w:proofErr w:type="spellEnd"/>
            <w:r w:rsidRPr="001F6A13">
              <w:rPr>
                <w:lang w:val="en-GB"/>
              </w:rPr>
              <w:t xml:space="preserve"> o </w:t>
            </w:r>
            <w:proofErr w:type="spellStart"/>
            <w:r w:rsidRPr="001F6A13">
              <w:rPr>
                <w:lang w:val="en-GB"/>
              </w:rPr>
              <w:t>aktivnem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iskanju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zaposlitve</w:t>
            </w:r>
            <w:proofErr w:type="spellEnd"/>
          </w:p>
        </w:tc>
      </w:tr>
      <w:tr w:rsidR="001F6A13" w:rsidRPr="001F6A13" w14:paraId="1F110556" w14:textId="77777777" w:rsidTr="00C8416F">
        <w:tc>
          <w:tcPr>
            <w:tcW w:w="1271" w:type="dxa"/>
          </w:tcPr>
          <w:p w14:paraId="4836B04B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>2. d</w:t>
            </w:r>
          </w:p>
        </w:tc>
        <w:tc>
          <w:tcPr>
            <w:tcW w:w="3969" w:type="dxa"/>
          </w:tcPr>
          <w:p w14:paraId="75160F53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Oba </w:t>
            </w:r>
            <w:proofErr w:type="spellStart"/>
            <w:r w:rsidRPr="001F6A13">
              <w:rPr>
                <w:lang w:val="en-GB"/>
              </w:rPr>
              <w:t>starša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sta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nezaposlena</w:t>
            </w:r>
            <w:proofErr w:type="spellEnd"/>
            <w:r w:rsidRPr="001F6A13">
              <w:rPr>
                <w:lang w:val="en-GB"/>
              </w:rPr>
              <w:t xml:space="preserve"> in </w:t>
            </w:r>
            <w:proofErr w:type="spellStart"/>
            <w:r w:rsidRPr="001F6A13">
              <w:rPr>
                <w:lang w:val="en-GB"/>
              </w:rPr>
              <w:t>prijavljena</w:t>
            </w:r>
            <w:proofErr w:type="spellEnd"/>
            <w:r w:rsidRPr="001F6A13">
              <w:rPr>
                <w:lang w:val="en-GB"/>
              </w:rPr>
              <w:t xml:space="preserve"> na </w:t>
            </w:r>
            <w:proofErr w:type="spellStart"/>
            <w:r w:rsidRPr="001F6A13">
              <w:rPr>
                <w:lang w:val="en-GB"/>
              </w:rPr>
              <w:t>Zavodu</w:t>
            </w:r>
            <w:proofErr w:type="spellEnd"/>
            <w:r w:rsidRPr="001F6A13">
              <w:rPr>
                <w:lang w:val="en-GB"/>
              </w:rPr>
              <w:t xml:space="preserve"> za </w:t>
            </w:r>
            <w:proofErr w:type="spellStart"/>
            <w:r w:rsidRPr="001F6A13">
              <w:rPr>
                <w:lang w:val="en-GB"/>
              </w:rPr>
              <w:t>zaposlovanje</w:t>
            </w:r>
            <w:proofErr w:type="spellEnd"/>
          </w:p>
        </w:tc>
        <w:tc>
          <w:tcPr>
            <w:tcW w:w="1276" w:type="dxa"/>
          </w:tcPr>
          <w:p w14:paraId="6A56DA70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3 </w:t>
            </w:r>
            <w:proofErr w:type="spellStart"/>
            <w:r w:rsidRPr="001F6A13">
              <w:rPr>
                <w:lang w:val="en-GB"/>
              </w:rPr>
              <w:t>točke</w:t>
            </w:r>
            <w:proofErr w:type="spellEnd"/>
          </w:p>
        </w:tc>
        <w:tc>
          <w:tcPr>
            <w:tcW w:w="2546" w:type="dxa"/>
          </w:tcPr>
          <w:p w14:paraId="2106DB1F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proofErr w:type="spellStart"/>
            <w:r w:rsidRPr="001F6A13">
              <w:rPr>
                <w:lang w:val="en-GB"/>
              </w:rPr>
              <w:t>Potrdilo</w:t>
            </w:r>
            <w:proofErr w:type="spellEnd"/>
            <w:r w:rsidRPr="001F6A13">
              <w:rPr>
                <w:lang w:val="en-GB"/>
              </w:rPr>
              <w:t xml:space="preserve"> Zavoda za </w:t>
            </w:r>
            <w:proofErr w:type="spellStart"/>
            <w:r w:rsidRPr="001F6A13">
              <w:rPr>
                <w:lang w:val="en-GB"/>
              </w:rPr>
              <w:t>zaposlovanje</w:t>
            </w:r>
            <w:proofErr w:type="spellEnd"/>
            <w:r w:rsidRPr="001F6A13">
              <w:rPr>
                <w:lang w:val="en-GB"/>
              </w:rPr>
              <w:t xml:space="preserve"> o </w:t>
            </w:r>
            <w:proofErr w:type="spellStart"/>
            <w:r w:rsidRPr="001F6A13">
              <w:rPr>
                <w:lang w:val="en-GB"/>
              </w:rPr>
              <w:t>aktivnem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iskanju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zaposlitve</w:t>
            </w:r>
            <w:proofErr w:type="spellEnd"/>
          </w:p>
        </w:tc>
      </w:tr>
      <w:tr w:rsidR="001F6A13" w:rsidRPr="001F6A13" w14:paraId="3F7366E4" w14:textId="77777777" w:rsidTr="00C8416F">
        <w:tc>
          <w:tcPr>
            <w:tcW w:w="1271" w:type="dxa"/>
          </w:tcPr>
          <w:p w14:paraId="6B067C3F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>3.</w:t>
            </w:r>
          </w:p>
        </w:tc>
        <w:tc>
          <w:tcPr>
            <w:tcW w:w="3969" w:type="dxa"/>
          </w:tcPr>
          <w:p w14:paraId="72D96C14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Otrok, ki je </w:t>
            </w:r>
            <w:proofErr w:type="spellStart"/>
            <w:r w:rsidRPr="001F6A13">
              <w:rPr>
                <w:lang w:val="en-GB"/>
              </w:rPr>
              <w:t>bil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uvrščen</w:t>
            </w:r>
            <w:proofErr w:type="spellEnd"/>
            <w:r w:rsidRPr="001F6A13">
              <w:rPr>
                <w:lang w:val="en-GB"/>
              </w:rPr>
              <w:t xml:space="preserve"> na </w:t>
            </w:r>
            <w:proofErr w:type="spellStart"/>
            <w:r w:rsidRPr="001F6A13">
              <w:rPr>
                <w:lang w:val="en-GB"/>
              </w:rPr>
              <w:t>čakalno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listo</w:t>
            </w:r>
            <w:proofErr w:type="spellEnd"/>
            <w:r w:rsidRPr="001F6A13">
              <w:rPr>
                <w:lang w:val="en-GB"/>
              </w:rPr>
              <w:t xml:space="preserve"> in mu </w:t>
            </w:r>
            <w:proofErr w:type="spellStart"/>
            <w:r w:rsidRPr="001F6A13">
              <w:rPr>
                <w:lang w:val="en-GB"/>
              </w:rPr>
              <w:t>ni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bilo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odobreno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prosto</w:t>
            </w:r>
            <w:proofErr w:type="spellEnd"/>
            <w:r w:rsidRPr="001F6A13">
              <w:rPr>
                <w:lang w:val="en-GB"/>
              </w:rPr>
              <w:t xml:space="preserve"> mesto v </w:t>
            </w:r>
            <w:proofErr w:type="spellStart"/>
            <w:r w:rsidRPr="001F6A13">
              <w:rPr>
                <w:lang w:val="en-GB"/>
              </w:rPr>
              <w:t>vrtcu</w:t>
            </w:r>
            <w:proofErr w:type="spellEnd"/>
            <w:r w:rsidRPr="001F6A13">
              <w:rPr>
                <w:lang w:val="en-GB"/>
              </w:rPr>
              <w:t xml:space="preserve"> (</w:t>
            </w:r>
            <w:proofErr w:type="spellStart"/>
            <w:r w:rsidRPr="001F6A13">
              <w:rPr>
                <w:lang w:val="en-GB"/>
              </w:rPr>
              <w:t>upošteva</w:t>
            </w:r>
            <w:proofErr w:type="spellEnd"/>
            <w:r w:rsidRPr="001F6A13">
              <w:rPr>
                <w:lang w:val="en-GB"/>
              </w:rPr>
              <w:t xml:space="preserve"> se </w:t>
            </w:r>
            <w:proofErr w:type="spellStart"/>
            <w:r w:rsidRPr="001F6A13">
              <w:rPr>
                <w:lang w:val="en-GB"/>
              </w:rPr>
              <w:t>preteklo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šolsko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leto</w:t>
            </w:r>
            <w:proofErr w:type="spellEnd"/>
            <w:r w:rsidRPr="001F6A13">
              <w:rPr>
                <w:lang w:val="en-GB"/>
              </w:rPr>
              <w:t xml:space="preserve"> pred </w:t>
            </w:r>
            <w:proofErr w:type="spellStart"/>
            <w:r w:rsidRPr="001F6A13">
              <w:rPr>
                <w:lang w:val="en-GB"/>
              </w:rPr>
              <w:t>tem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vpisom</w:t>
            </w:r>
            <w:proofErr w:type="spellEnd"/>
            <w:r w:rsidRPr="001F6A13">
              <w:rPr>
                <w:lang w:val="en-GB"/>
              </w:rPr>
              <w:t>)</w:t>
            </w:r>
          </w:p>
        </w:tc>
        <w:tc>
          <w:tcPr>
            <w:tcW w:w="1276" w:type="dxa"/>
          </w:tcPr>
          <w:p w14:paraId="1A142A63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10 </w:t>
            </w:r>
            <w:proofErr w:type="spellStart"/>
            <w:r w:rsidRPr="001F6A13">
              <w:rPr>
                <w:lang w:val="en-GB"/>
              </w:rPr>
              <w:t>točk</w:t>
            </w:r>
            <w:proofErr w:type="spellEnd"/>
          </w:p>
        </w:tc>
        <w:tc>
          <w:tcPr>
            <w:tcW w:w="2546" w:type="dxa"/>
          </w:tcPr>
          <w:p w14:paraId="12AAD9D4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proofErr w:type="spellStart"/>
            <w:r w:rsidRPr="001F6A13">
              <w:rPr>
                <w:lang w:val="en-GB"/>
              </w:rPr>
              <w:t>Potrdilo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vrtca</w:t>
            </w:r>
            <w:proofErr w:type="spellEnd"/>
          </w:p>
        </w:tc>
      </w:tr>
      <w:tr w:rsidR="001F6A13" w:rsidRPr="001F6A13" w14:paraId="5111D3F0" w14:textId="77777777" w:rsidTr="00C8416F">
        <w:tc>
          <w:tcPr>
            <w:tcW w:w="1271" w:type="dxa"/>
          </w:tcPr>
          <w:p w14:paraId="493F209B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>4.</w:t>
            </w:r>
          </w:p>
        </w:tc>
        <w:tc>
          <w:tcPr>
            <w:tcW w:w="3969" w:type="dxa"/>
          </w:tcPr>
          <w:p w14:paraId="15D2A3BE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proofErr w:type="spellStart"/>
            <w:r w:rsidRPr="001F6A13">
              <w:rPr>
                <w:lang w:val="en-GB"/>
              </w:rPr>
              <w:t>Vpis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dvojčkov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ali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trojčkov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oziroma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dveh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ali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več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otrok</w:t>
            </w:r>
            <w:proofErr w:type="spellEnd"/>
            <w:r w:rsidRPr="001F6A13">
              <w:rPr>
                <w:lang w:val="en-GB"/>
              </w:rPr>
              <w:t xml:space="preserve"> iz </w:t>
            </w:r>
            <w:proofErr w:type="spellStart"/>
            <w:r w:rsidRPr="001F6A13">
              <w:rPr>
                <w:lang w:val="en-GB"/>
              </w:rPr>
              <w:t>iste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družine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ali</w:t>
            </w:r>
            <w:proofErr w:type="spellEnd"/>
            <w:r w:rsidRPr="001F6A13">
              <w:rPr>
                <w:lang w:val="en-GB"/>
              </w:rPr>
              <w:t xml:space="preserve"> pa je v vrtec </w:t>
            </w:r>
            <w:proofErr w:type="spellStart"/>
            <w:r w:rsidRPr="001F6A13">
              <w:rPr>
                <w:lang w:val="en-GB"/>
              </w:rPr>
              <w:t>že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vključen</w:t>
            </w:r>
            <w:proofErr w:type="spellEnd"/>
            <w:r w:rsidRPr="001F6A13">
              <w:rPr>
                <w:lang w:val="en-GB"/>
              </w:rPr>
              <w:t xml:space="preserve"> brat </w:t>
            </w:r>
            <w:proofErr w:type="spellStart"/>
            <w:r w:rsidRPr="001F6A13">
              <w:rPr>
                <w:lang w:val="en-GB"/>
              </w:rPr>
              <w:t>ali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sestra</w:t>
            </w:r>
            <w:proofErr w:type="spellEnd"/>
          </w:p>
        </w:tc>
        <w:tc>
          <w:tcPr>
            <w:tcW w:w="1276" w:type="dxa"/>
          </w:tcPr>
          <w:p w14:paraId="4CE063CC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6 </w:t>
            </w:r>
            <w:proofErr w:type="spellStart"/>
            <w:r w:rsidRPr="001F6A13">
              <w:rPr>
                <w:lang w:val="en-GB"/>
              </w:rPr>
              <w:t>točk</w:t>
            </w:r>
            <w:proofErr w:type="spellEnd"/>
          </w:p>
        </w:tc>
        <w:tc>
          <w:tcPr>
            <w:tcW w:w="2546" w:type="dxa"/>
          </w:tcPr>
          <w:p w14:paraId="576176A7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proofErr w:type="spellStart"/>
            <w:r w:rsidRPr="001F6A13">
              <w:rPr>
                <w:lang w:val="en-GB"/>
              </w:rPr>
              <w:t>Rojstni</w:t>
            </w:r>
            <w:proofErr w:type="spellEnd"/>
            <w:r w:rsidRPr="001F6A13">
              <w:rPr>
                <w:lang w:val="en-GB"/>
              </w:rPr>
              <w:t xml:space="preserve"> list </w:t>
            </w:r>
            <w:proofErr w:type="spellStart"/>
            <w:r w:rsidRPr="001F6A13">
              <w:rPr>
                <w:lang w:val="en-GB"/>
              </w:rPr>
              <w:t>otrok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ob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vpisu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dvojčkov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ali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trojčkov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ali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potrdilo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vrtca</w:t>
            </w:r>
            <w:proofErr w:type="spellEnd"/>
            <w:r w:rsidRPr="001F6A13">
              <w:rPr>
                <w:lang w:val="en-GB"/>
              </w:rPr>
              <w:t xml:space="preserve"> o </w:t>
            </w:r>
            <w:proofErr w:type="spellStart"/>
            <w:r w:rsidRPr="001F6A13">
              <w:rPr>
                <w:lang w:val="en-GB"/>
              </w:rPr>
              <w:lastRenderedPageBreak/>
              <w:t>vključenosti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bratov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ali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sester</w:t>
            </w:r>
            <w:proofErr w:type="spellEnd"/>
            <w:r w:rsidRPr="001F6A13">
              <w:rPr>
                <w:lang w:val="en-GB"/>
              </w:rPr>
              <w:t xml:space="preserve"> v </w:t>
            </w:r>
            <w:proofErr w:type="spellStart"/>
            <w:r w:rsidRPr="001F6A13">
              <w:rPr>
                <w:lang w:val="en-GB"/>
              </w:rPr>
              <w:t>vrtcu</w:t>
            </w:r>
            <w:proofErr w:type="spellEnd"/>
          </w:p>
        </w:tc>
      </w:tr>
      <w:tr w:rsidR="001F6A13" w:rsidRPr="001F6A13" w14:paraId="53514A57" w14:textId="77777777" w:rsidTr="00C8416F">
        <w:tc>
          <w:tcPr>
            <w:tcW w:w="1271" w:type="dxa"/>
          </w:tcPr>
          <w:p w14:paraId="33FC6DEA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lastRenderedPageBreak/>
              <w:t>5.</w:t>
            </w:r>
          </w:p>
        </w:tc>
        <w:tc>
          <w:tcPr>
            <w:tcW w:w="3969" w:type="dxa"/>
          </w:tcPr>
          <w:p w14:paraId="761167AC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proofErr w:type="spellStart"/>
            <w:r w:rsidRPr="001F6A13">
              <w:rPr>
                <w:lang w:val="en-GB"/>
              </w:rPr>
              <w:t>Dlje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časa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trajajoča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bolezen</w:t>
            </w:r>
            <w:proofErr w:type="spellEnd"/>
            <w:r w:rsidRPr="001F6A13">
              <w:rPr>
                <w:lang w:val="en-GB"/>
              </w:rPr>
              <w:t xml:space="preserve"> v </w:t>
            </w:r>
            <w:proofErr w:type="spellStart"/>
            <w:r w:rsidRPr="001F6A13">
              <w:rPr>
                <w:lang w:val="en-GB"/>
              </w:rPr>
              <w:t>družini</w:t>
            </w:r>
            <w:proofErr w:type="spellEnd"/>
            <w:r w:rsidRPr="001F6A13">
              <w:rPr>
                <w:lang w:val="en-GB"/>
              </w:rPr>
              <w:t xml:space="preserve"> (</w:t>
            </w:r>
            <w:proofErr w:type="spellStart"/>
            <w:r w:rsidRPr="001F6A13">
              <w:rPr>
                <w:lang w:val="en-GB"/>
              </w:rPr>
              <w:t>invalidnost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ali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druga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specifična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bolezen</w:t>
            </w:r>
            <w:proofErr w:type="spellEnd"/>
            <w:r w:rsidRPr="001F6A13">
              <w:rPr>
                <w:lang w:val="en-GB"/>
              </w:rPr>
              <w:t>)</w:t>
            </w:r>
          </w:p>
        </w:tc>
        <w:tc>
          <w:tcPr>
            <w:tcW w:w="1276" w:type="dxa"/>
          </w:tcPr>
          <w:p w14:paraId="14C31E22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5 </w:t>
            </w:r>
            <w:proofErr w:type="spellStart"/>
            <w:r w:rsidRPr="001F6A13">
              <w:rPr>
                <w:lang w:val="en-GB"/>
              </w:rPr>
              <w:t>točk</w:t>
            </w:r>
            <w:proofErr w:type="spellEnd"/>
          </w:p>
        </w:tc>
        <w:tc>
          <w:tcPr>
            <w:tcW w:w="2546" w:type="dxa"/>
          </w:tcPr>
          <w:p w14:paraId="1C67C084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proofErr w:type="spellStart"/>
            <w:r w:rsidRPr="001F6A13">
              <w:rPr>
                <w:lang w:val="en-GB"/>
              </w:rPr>
              <w:t>Potrdilo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pristojnih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služb</w:t>
            </w:r>
            <w:proofErr w:type="spellEnd"/>
          </w:p>
        </w:tc>
      </w:tr>
      <w:tr w:rsidR="001F6A13" w:rsidRPr="001F6A13" w14:paraId="4179A418" w14:textId="77777777" w:rsidTr="00C8416F">
        <w:tc>
          <w:tcPr>
            <w:tcW w:w="1271" w:type="dxa"/>
          </w:tcPr>
          <w:p w14:paraId="709DC2E5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>6.</w:t>
            </w:r>
          </w:p>
        </w:tc>
        <w:tc>
          <w:tcPr>
            <w:tcW w:w="3969" w:type="dxa"/>
          </w:tcPr>
          <w:p w14:paraId="6F4ABC7B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proofErr w:type="spellStart"/>
            <w:r w:rsidRPr="001F6A13">
              <w:rPr>
                <w:lang w:val="en-GB"/>
              </w:rPr>
              <w:t>Vključevanje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starejših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otrok</w:t>
            </w:r>
            <w:proofErr w:type="spellEnd"/>
            <w:r w:rsidRPr="001F6A13">
              <w:rPr>
                <w:lang w:val="en-GB"/>
              </w:rPr>
              <w:t xml:space="preserve"> – </w:t>
            </w:r>
            <w:proofErr w:type="spellStart"/>
            <w:r w:rsidRPr="001F6A13">
              <w:rPr>
                <w:lang w:val="en-GB"/>
              </w:rPr>
              <w:t>otrok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bo</w:t>
            </w:r>
            <w:proofErr w:type="spellEnd"/>
            <w:r w:rsidRPr="001F6A13">
              <w:rPr>
                <w:lang w:val="en-GB"/>
              </w:rPr>
              <w:t xml:space="preserve"> 1. 9. </w:t>
            </w:r>
            <w:proofErr w:type="spellStart"/>
            <w:r w:rsidRPr="001F6A13">
              <w:rPr>
                <w:lang w:val="en-GB"/>
              </w:rPr>
              <w:t>tekočega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koledarskega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leta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oziroma</w:t>
            </w:r>
            <w:proofErr w:type="spellEnd"/>
            <w:r w:rsidRPr="001F6A13">
              <w:rPr>
                <w:lang w:val="en-GB"/>
              </w:rPr>
              <w:t xml:space="preserve"> na dan </w:t>
            </w:r>
            <w:proofErr w:type="spellStart"/>
            <w:r w:rsidRPr="001F6A13">
              <w:rPr>
                <w:lang w:val="en-GB"/>
              </w:rPr>
              <w:t>oblikovanja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dodatnega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oddelka</w:t>
            </w:r>
            <w:proofErr w:type="spellEnd"/>
            <w:r w:rsidRPr="001F6A13">
              <w:rPr>
                <w:lang w:val="en-GB"/>
              </w:rPr>
              <w:t xml:space="preserve"> med </w:t>
            </w:r>
            <w:proofErr w:type="spellStart"/>
            <w:r w:rsidRPr="001F6A13">
              <w:rPr>
                <w:lang w:val="en-GB"/>
              </w:rPr>
              <w:t>šolskim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letom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dopolnil</w:t>
            </w:r>
            <w:proofErr w:type="spellEnd"/>
          </w:p>
        </w:tc>
        <w:tc>
          <w:tcPr>
            <w:tcW w:w="1276" w:type="dxa"/>
          </w:tcPr>
          <w:p w14:paraId="212DAD1A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</w:p>
        </w:tc>
        <w:tc>
          <w:tcPr>
            <w:tcW w:w="2546" w:type="dxa"/>
          </w:tcPr>
          <w:p w14:paraId="70568001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proofErr w:type="spellStart"/>
            <w:r w:rsidRPr="001F6A13">
              <w:rPr>
                <w:lang w:val="en-GB"/>
              </w:rPr>
              <w:t>Priložiti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rojstni</w:t>
            </w:r>
            <w:proofErr w:type="spellEnd"/>
            <w:r w:rsidRPr="001F6A13">
              <w:rPr>
                <w:lang w:val="en-GB"/>
              </w:rPr>
              <w:t xml:space="preserve"> list</w:t>
            </w:r>
          </w:p>
        </w:tc>
      </w:tr>
      <w:tr w:rsidR="001F6A13" w:rsidRPr="001F6A13" w14:paraId="255DE76B" w14:textId="77777777" w:rsidTr="00C8416F">
        <w:tc>
          <w:tcPr>
            <w:tcW w:w="1271" w:type="dxa"/>
          </w:tcPr>
          <w:p w14:paraId="7298FEC3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>6. a</w:t>
            </w:r>
          </w:p>
        </w:tc>
        <w:tc>
          <w:tcPr>
            <w:tcW w:w="3969" w:type="dxa"/>
          </w:tcPr>
          <w:p w14:paraId="72727B11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Tri </w:t>
            </w:r>
            <w:proofErr w:type="spellStart"/>
            <w:r w:rsidRPr="001F6A13">
              <w:rPr>
                <w:lang w:val="en-GB"/>
              </w:rPr>
              <w:t>leta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oziroma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bo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dopolni</w:t>
            </w:r>
            <w:proofErr w:type="spellEnd"/>
            <w:r w:rsidRPr="001F6A13">
              <w:rPr>
                <w:lang w:val="en-GB"/>
              </w:rPr>
              <w:t xml:space="preserve"> tri </w:t>
            </w:r>
            <w:proofErr w:type="spellStart"/>
            <w:r w:rsidRPr="001F6A13">
              <w:rPr>
                <w:lang w:val="en-GB"/>
              </w:rPr>
              <w:t>leta</w:t>
            </w:r>
            <w:proofErr w:type="spellEnd"/>
            <w:r w:rsidRPr="001F6A13">
              <w:rPr>
                <w:lang w:val="en-GB"/>
              </w:rPr>
              <w:t xml:space="preserve"> do </w:t>
            </w:r>
            <w:proofErr w:type="spellStart"/>
            <w:r w:rsidRPr="001F6A13">
              <w:rPr>
                <w:lang w:val="en-GB"/>
              </w:rPr>
              <w:t>konca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koledarskega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leta</w:t>
            </w:r>
            <w:proofErr w:type="spellEnd"/>
          </w:p>
        </w:tc>
        <w:tc>
          <w:tcPr>
            <w:tcW w:w="1276" w:type="dxa"/>
          </w:tcPr>
          <w:p w14:paraId="652C3F1F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20 </w:t>
            </w:r>
            <w:proofErr w:type="spellStart"/>
            <w:r w:rsidRPr="001F6A13">
              <w:rPr>
                <w:lang w:val="en-GB"/>
              </w:rPr>
              <w:t>točk</w:t>
            </w:r>
            <w:proofErr w:type="spellEnd"/>
          </w:p>
        </w:tc>
        <w:tc>
          <w:tcPr>
            <w:tcW w:w="2546" w:type="dxa"/>
          </w:tcPr>
          <w:p w14:paraId="6D7E67B8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</w:p>
        </w:tc>
      </w:tr>
      <w:tr w:rsidR="001F6A13" w:rsidRPr="001F6A13" w14:paraId="5297EB6B" w14:textId="77777777" w:rsidTr="00C8416F">
        <w:tc>
          <w:tcPr>
            <w:tcW w:w="1271" w:type="dxa"/>
          </w:tcPr>
          <w:p w14:paraId="1E83CB2A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>6. b</w:t>
            </w:r>
          </w:p>
        </w:tc>
        <w:tc>
          <w:tcPr>
            <w:tcW w:w="3969" w:type="dxa"/>
          </w:tcPr>
          <w:p w14:paraId="4115D530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proofErr w:type="spellStart"/>
            <w:r w:rsidRPr="001F6A13">
              <w:rPr>
                <w:lang w:val="en-GB"/>
              </w:rPr>
              <w:t>Dve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leti</w:t>
            </w:r>
            <w:proofErr w:type="spellEnd"/>
            <w:r w:rsidRPr="001F6A13">
              <w:rPr>
                <w:lang w:val="en-GB"/>
              </w:rPr>
              <w:t xml:space="preserve"> in </w:t>
            </w:r>
            <w:proofErr w:type="spellStart"/>
            <w:r w:rsidRPr="001F6A13">
              <w:rPr>
                <w:lang w:val="en-GB"/>
              </w:rPr>
              <w:t>več</w:t>
            </w:r>
            <w:proofErr w:type="spellEnd"/>
          </w:p>
        </w:tc>
        <w:tc>
          <w:tcPr>
            <w:tcW w:w="1276" w:type="dxa"/>
          </w:tcPr>
          <w:p w14:paraId="0C55C944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15 </w:t>
            </w:r>
            <w:proofErr w:type="spellStart"/>
            <w:r w:rsidRPr="001F6A13">
              <w:rPr>
                <w:lang w:val="en-GB"/>
              </w:rPr>
              <w:t>točk</w:t>
            </w:r>
            <w:proofErr w:type="spellEnd"/>
          </w:p>
        </w:tc>
        <w:tc>
          <w:tcPr>
            <w:tcW w:w="2546" w:type="dxa"/>
          </w:tcPr>
          <w:p w14:paraId="5216DFE3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</w:p>
        </w:tc>
      </w:tr>
      <w:tr w:rsidR="001F6A13" w:rsidRPr="001F6A13" w14:paraId="412EBDB7" w14:textId="77777777" w:rsidTr="00C8416F">
        <w:tc>
          <w:tcPr>
            <w:tcW w:w="1271" w:type="dxa"/>
          </w:tcPr>
          <w:p w14:paraId="292F4D8D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>6. c</w:t>
            </w:r>
          </w:p>
        </w:tc>
        <w:tc>
          <w:tcPr>
            <w:tcW w:w="3969" w:type="dxa"/>
          </w:tcPr>
          <w:p w14:paraId="16BEE05C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proofErr w:type="spellStart"/>
            <w:r w:rsidRPr="001F6A13">
              <w:rPr>
                <w:lang w:val="en-GB"/>
              </w:rPr>
              <w:t>Enajst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mesecev</w:t>
            </w:r>
            <w:proofErr w:type="spellEnd"/>
            <w:r w:rsidRPr="001F6A13">
              <w:rPr>
                <w:lang w:val="en-GB"/>
              </w:rPr>
              <w:t xml:space="preserve"> in </w:t>
            </w:r>
            <w:proofErr w:type="spellStart"/>
            <w:r w:rsidRPr="001F6A13">
              <w:rPr>
                <w:lang w:val="en-GB"/>
              </w:rPr>
              <w:t>več</w:t>
            </w:r>
            <w:proofErr w:type="spellEnd"/>
          </w:p>
        </w:tc>
        <w:tc>
          <w:tcPr>
            <w:tcW w:w="1276" w:type="dxa"/>
          </w:tcPr>
          <w:p w14:paraId="498B3431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13 </w:t>
            </w:r>
            <w:proofErr w:type="spellStart"/>
            <w:r w:rsidRPr="001F6A13">
              <w:rPr>
                <w:lang w:val="en-GB"/>
              </w:rPr>
              <w:t>točk</w:t>
            </w:r>
            <w:proofErr w:type="spellEnd"/>
          </w:p>
        </w:tc>
        <w:tc>
          <w:tcPr>
            <w:tcW w:w="2546" w:type="dxa"/>
          </w:tcPr>
          <w:p w14:paraId="7C5E1A95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</w:p>
        </w:tc>
      </w:tr>
      <w:tr w:rsidR="001F6A13" w:rsidRPr="001F6A13" w14:paraId="6C25EF74" w14:textId="77777777" w:rsidTr="00C8416F">
        <w:tc>
          <w:tcPr>
            <w:tcW w:w="1271" w:type="dxa"/>
          </w:tcPr>
          <w:p w14:paraId="3930EB6D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>7.</w:t>
            </w:r>
          </w:p>
        </w:tc>
        <w:tc>
          <w:tcPr>
            <w:tcW w:w="3969" w:type="dxa"/>
          </w:tcPr>
          <w:p w14:paraId="24C47530" w14:textId="0B998A42" w:rsidR="001F6A13" w:rsidRPr="001F6A13" w:rsidRDefault="001F6A13" w:rsidP="001F6A13">
            <w:pPr>
              <w:jc w:val="both"/>
              <w:rPr>
                <w:lang w:val="en-GB"/>
              </w:rPr>
            </w:pPr>
            <w:proofErr w:type="spellStart"/>
            <w:r w:rsidRPr="001F6A13">
              <w:rPr>
                <w:lang w:val="en-GB"/>
              </w:rPr>
              <w:t>Vključevanje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mlajših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otrok</w:t>
            </w:r>
            <w:proofErr w:type="spellEnd"/>
            <w:r w:rsidRPr="001F6A13">
              <w:rPr>
                <w:lang w:val="en-GB"/>
              </w:rPr>
              <w:t xml:space="preserve"> v vrtec, ki </w:t>
            </w:r>
            <w:proofErr w:type="spellStart"/>
            <w:r w:rsidRPr="001F6A13">
              <w:rPr>
                <w:lang w:val="en-GB"/>
              </w:rPr>
              <w:t>bodo</w:t>
            </w:r>
            <w:proofErr w:type="spellEnd"/>
            <w:r w:rsidRPr="001F6A13">
              <w:rPr>
                <w:lang w:val="en-GB"/>
              </w:rPr>
              <w:t xml:space="preserve"> na dan 1. 9. </w:t>
            </w:r>
            <w:proofErr w:type="spellStart"/>
            <w:r w:rsidR="00380F7C">
              <w:rPr>
                <w:lang w:val="en-GB"/>
              </w:rPr>
              <w:t>a</w:t>
            </w:r>
            <w:r w:rsidRPr="001F6A13">
              <w:rPr>
                <w:lang w:val="en-GB"/>
              </w:rPr>
              <w:t>li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naslednji</w:t>
            </w:r>
            <w:proofErr w:type="spellEnd"/>
            <w:r w:rsidRPr="001F6A13">
              <w:rPr>
                <w:lang w:val="en-GB"/>
              </w:rPr>
              <w:t xml:space="preserve"> dan po </w:t>
            </w:r>
            <w:proofErr w:type="spellStart"/>
            <w:r w:rsidRPr="001F6A13">
              <w:rPr>
                <w:lang w:val="en-GB"/>
              </w:rPr>
              <w:t>oblikovanju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dodatnega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oddelka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dopolnili</w:t>
            </w:r>
            <w:proofErr w:type="spellEnd"/>
            <w:r w:rsidRPr="001F6A13">
              <w:rPr>
                <w:lang w:val="en-GB"/>
              </w:rPr>
              <w:t xml:space="preserve"> (</w:t>
            </w:r>
            <w:proofErr w:type="spellStart"/>
            <w:r w:rsidRPr="001F6A13">
              <w:rPr>
                <w:lang w:val="en-GB"/>
              </w:rPr>
              <w:t>upošteva</w:t>
            </w:r>
            <w:proofErr w:type="spellEnd"/>
            <w:r w:rsidRPr="001F6A13">
              <w:rPr>
                <w:lang w:val="en-GB"/>
              </w:rPr>
              <w:t xml:space="preserve"> se </w:t>
            </w:r>
            <w:proofErr w:type="spellStart"/>
            <w:r w:rsidRPr="001F6A13">
              <w:rPr>
                <w:lang w:val="en-GB"/>
              </w:rPr>
              <w:t>ena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izmed</w:t>
            </w:r>
            <w:proofErr w:type="spellEnd"/>
            <w:r w:rsidRPr="001F6A13">
              <w:rPr>
                <w:lang w:val="en-GB"/>
              </w:rPr>
              <w:t xml:space="preserve"> variant)</w:t>
            </w:r>
          </w:p>
        </w:tc>
        <w:tc>
          <w:tcPr>
            <w:tcW w:w="1276" w:type="dxa"/>
          </w:tcPr>
          <w:p w14:paraId="1FD07BF2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</w:p>
        </w:tc>
        <w:tc>
          <w:tcPr>
            <w:tcW w:w="2546" w:type="dxa"/>
          </w:tcPr>
          <w:p w14:paraId="1C2FADA9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proofErr w:type="spellStart"/>
            <w:r w:rsidRPr="001F6A13">
              <w:rPr>
                <w:lang w:val="en-GB"/>
              </w:rPr>
              <w:t>Priložiti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rojstni</w:t>
            </w:r>
            <w:proofErr w:type="spellEnd"/>
            <w:r w:rsidRPr="001F6A13">
              <w:rPr>
                <w:lang w:val="en-GB"/>
              </w:rPr>
              <w:t xml:space="preserve"> list </w:t>
            </w:r>
            <w:proofErr w:type="spellStart"/>
            <w:r w:rsidRPr="001F6A13">
              <w:rPr>
                <w:lang w:val="en-GB"/>
              </w:rPr>
              <w:t>otroka</w:t>
            </w:r>
            <w:proofErr w:type="spellEnd"/>
          </w:p>
        </w:tc>
      </w:tr>
      <w:tr w:rsidR="001F6A13" w:rsidRPr="001F6A13" w14:paraId="1263E3E4" w14:textId="77777777" w:rsidTr="00C8416F">
        <w:tc>
          <w:tcPr>
            <w:tcW w:w="1271" w:type="dxa"/>
          </w:tcPr>
          <w:p w14:paraId="066024CA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>7. a</w:t>
            </w:r>
          </w:p>
        </w:tc>
        <w:tc>
          <w:tcPr>
            <w:tcW w:w="3969" w:type="dxa"/>
          </w:tcPr>
          <w:p w14:paraId="316FFF5F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10 </w:t>
            </w:r>
            <w:proofErr w:type="spellStart"/>
            <w:r w:rsidRPr="001F6A13">
              <w:rPr>
                <w:lang w:val="en-GB"/>
              </w:rPr>
              <w:t>mesecev</w:t>
            </w:r>
            <w:proofErr w:type="spellEnd"/>
          </w:p>
        </w:tc>
        <w:tc>
          <w:tcPr>
            <w:tcW w:w="1276" w:type="dxa"/>
          </w:tcPr>
          <w:p w14:paraId="3AEE9D4A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8 </w:t>
            </w:r>
            <w:proofErr w:type="spellStart"/>
            <w:r w:rsidRPr="001F6A13">
              <w:rPr>
                <w:lang w:val="en-GB"/>
              </w:rPr>
              <w:t>točk</w:t>
            </w:r>
            <w:proofErr w:type="spellEnd"/>
          </w:p>
        </w:tc>
        <w:tc>
          <w:tcPr>
            <w:tcW w:w="2546" w:type="dxa"/>
          </w:tcPr>
          <w:p w14:paraId="6F14F766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</w:p>
        </w:tc>
      </w:tr>
      <w:tr w:rsidR="001F6A13" w:rsidRPr="001F6A13" w14:paraId="0CFF7CC4" w14:textId="77777777" w:rsidTr="00C8416F">
        <w:tc>
          <w:tcPr>
            <w:tcW w:w="1271" w:type="dxa"/>
          </w:tcPr>
          <w:p w14:paraId="1D2A6198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>7. b</w:t>
            </w:r>
          </w:p>
        </w:tc>
        <w:tc>
          <w:tcPr>
            <w:tcW w:w="3969" w:type="dxa"/>
          </w:tcPr>
          <w:p w14:paraId="7DEECDCB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9 </w:t>
            </w:r>
            <w:proofErr w:type="spellStart"/>
            <w:r w:rsidRPr="001F6A13">
              <w:rPr>
                <w:lang w:val="en-GB"/>
              </w:rPr>
              <w:t>mesecev</w:t>
            </w:r>
            <w:proofErr w:type="spellEnd"/>
          </w:p>
        </w:tc>
        <w:tc>
          <w:tcPr>
            <w:tcW w:w="1276" w:type="dxa"/>
          </w:tcPr>
          <w:p w14:paraId="0ED33775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6 </w:t>
            </w:r>
            <w:proofErr w:type="spellStart"/>
            <w:r w:rsidRPr="001F6A13">
              <w:rPr>
                <w:lang w:val="en-GB"/>
              </w:rPr>
              <w:t>točk</w:t>
            </w:r>
            <w:proofErr w:type="spellEnd"/>
          </w:p>
        </w:tc>
        <w:tc>
          <w:tcPr>
            <w:tcW w:w="2546" w:type="dxa"/>
          </w:tcPr>
          <w:p w14:paraId="58032DC3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</w:p>
        </w:tc>
      </w:tr>
      <w:tr w:rsidR="001F6A13" w:rsidRPr="001F6A13" w14:paraId="523E03D5" w14:textId="77777777" w:rsidTr="00C8416F">
        <w:tc>
          <w:tcPr>
            <w:tcW w:w="1271" w:type="dxa"/>
          </w:tcPr>
          <w:p w14:paraId="40622666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>7. c</w:t>
            </w:r>
          </w:p>
        </w:tc>
        <w:tc>
          <w:tcPr>
            <w:tcW w:w="3969" w:type="dxa"/>
          </w:tcPr>
          <w:p w14:paraId="1067DD91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8 </w:t>
            </w:r>
            <w:proofErr w:type="spellStart"/>
            <w:r w:rsidRPr="001F6A13">
              <w:rPr>
                <w:lang w:val="en-GB"/>
              </w:rPr>
              <w:t>mesecev</w:t>
            </w:r>
            <w:proofErr w:type="spellEnd"/>
            <w:r w:rsidRPr="001F6A13">
              <w:rPr>
                <w:lang w:val="en-GB"/>
              </w:rPr>
              <w:t xml:space="preserve"> in </w:t>
            </w:r>
            <w:proofErr w:type="spellStart"/>
            <w:r w:rsidRPr="001F6A13">
              <w:rPr>
                <w:lang w:val="en-GB"/>
              </w:rPr>
              <w:t>manj</w:t>
            </w:r>
            <w:proofErr w:type="spellEnd"/>
          </w:p>
        </w:tc>
        <w:tc>
          <w:tcPr>
            <w:tcW w:w="1276" w:type="dxa"/>
          </w:tcPr>
          <w:p w14:paraId="7BABB43A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2 </w:t>
            </w:r>
            <w:proofErr w:type="spellStart"/>
            <w:r w:rsidRPr="001F6A13">
              <w:rPr>
                <w:lang w:val="en-GB"/>
              </w:rPr>
              <w:t>točki</w:t>
            </w:r>
            <w:proofErr w:type="spellEnd"/>
          </w:p>
        </w:tc>
        <w:tc>
          <w:tcPr>
            <w:tcW w:w="2546" w:type="dxa"/>
          </w:tcPr>
          <w:p w14:paraId="052E09E3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</w:p>
        </w:tc>
      </w:tr>
      <w:tr w:rsidR="001F6A13" w:rsidRPr="001F6A13" w14:paraId="280E2783" w14:textId="77777777" w:rsidTr="00C8416F">
        <w:tc>
          <w:tcPr>
            <w:tcW w:w="1271" w:type="dxa"/>
          </w:tcPr>
          <w:p w14:paraId="3025EF53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>8.</w:t>
            </w:r>
          </w:p>
        </w:tc>
        <w:tc>
          <w:tcPr>
            <w:tcW w:w="3969" w:type="dxa"/>
          </w:tcPr>
          <w:p w14:paraId="3A5B210A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Družina z </w:t>
            </w:r>
            <w:proofErr w:type="spellStart"/>
            <w:r w:rsidRPr="001F6A13">
              <w:rPr>
                <w:lang w:val="en-GB"/>
              </w:rPr>
              <w:t>več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vzdrževanimi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otroki</w:t>
            </w:r>
            <w:proofErr w:type="spellEnd"/>
            <w:r w:rsidRPr="001F6A13">
              <w:rPr>
                <w:lang w:val="en-GB"/>
              </w:rPr>
              <w:t xml:space="preserve"> (</w:t>
            </w:r>
            <w:proofErr w:type="spellStart"/>
            <w:r w:rsidRPr="001F6A13">
              <w:rPr>
                <w:lang w:val="en-GB"/>
              </w:rPr>
              <w:t>upošteva</w:t>
            </w:r>
            <w:proofErr w:type="spellEnd"/>
            <w:r w:rsidRPr="001F6A13">
              <w:rPr>
                <w:lang w:val="en-GB"/>
              </w:rPr>
              <w:t xml:space="preserve"> se </w:t>
            </w:r>
            <w:proofErr w:type="spellStart"/>
            <w:r w:rsidRPr="001F6A13">
              <w:rPr>
                <w:lang w:val="en-GB"/>
              </w:rPr>
              <w:t>ena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izmed</w:t>
            </w:r>
            <w:proofErr w:type="spellEnd"/>
            <w:r w:rsidRPr="001F6A13">
              <w:rPr>
                <w:lang w:val="en-GB"/>
              </w:rPr>
              <w:t xml:space="preserve"> variant)</w:t>
            </w:r>
          </w:p>
        </w:tc>
        <w:tc>
          <w:tcPr>
            <w:tcW w:w="1276" w:type="dxa"/>
          </w:tcPr>
          <w:p w14:paraId="550F46F6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</w:p>
        </w:tc>
        <w:tc>
          <w:tcPr>
            <w:tcW w:w="2546" w:type="dxa"/>
          </w:tcPr>
          <w:p w14:paraId="46222C66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proofErr w:type="spellStart"/>
            <w:r w:rsidRPr="001F6A13">
              <w:rPr>
                <w:lang w:val="en-GB"/>
              </w:rPr>
              <w:t>Priložiti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rojstni</w:t>
            </w:r>
            <w:proofErr w:type="spellEnd"/>
            <w:r w:rsidRPr="001F6A13">
              <w:rPr>
                <w:lang w:val="en-GB"/>
              </w:rPr>
              <w:t xml:space="preserve"> list </w:t>
            </w:r>
            <w:proofErr w:type="spellStart"/>
            <w:r w:rsidRPr="001F6A13">
              <w:rPr>
                <w:lang w:val="en-GB"/>
              </w:rPr>
              <w:t>otrok</w:t>
            </w:r>
            <w:proofErr w:type="spellEnd"/>
          </w:p>
        </w:tc>
      </w:tr>
      <w:tr w:rsidR="001F6A13" w:rsidRPr="001F6A13" w14:paraId="7BB4C93F" w14:textId="77777777" w:rsidTr="00C8416F">
        <w:tc>
          <w:tcPr>
            <w:tcW w:w="1271" w:type="dxa"/>
          </w:tcPr>
          <w:p w14:paraId="420E99FE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>8. a</w:t>
            </w:r>
          </w:p>
        </w:tc>
        <w:tc>
          <w:tcPr>
            <w:tcW w:w="3969" w:type="dxa"/>
          </w:tcPr>
          <w:p w14:paraId="4536711A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Družina s 4 in </w:t>
            </w:r>
            <w:proofErr w:type="spellStart"/>
            <w:r w:rsidRPr="001F6A13">
              <w:rPr>
                <w:lang w:val="en-GB"/>
              </w:rPr>
              <w:t>več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otroki</w:t>
            </w:r>
            <w:proofErr w:type="spellEnd"/>
          </w:p>
        </w:tc>
        <w:tc>
          <w:tcPr>
            <w:tcW w:w="1276" w:type="dxa"/>
          </w:tcPr>
          <w:p w14:paraId="549DC564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3 </w:t>
            </w:r>
            <w:proofErr w:type="spellStart"/>
            <w:r w:rsidRPr="001F6A13">
              <w:rPr>
                <w:lang w:val="en-GB"/>
              </w:rPr>
              <w:t>točke</w:t>
            </w:r>
            <w:proofErr w:type="spellEnd"/>
          </w:p>
        </w:tc>
        <w:tc>
          <w:tcPr>
            <w:tcW w:w="2546" w:type="dxa"/>
          </w:tcPr>
          <w:p w14:paraId="43AA6A17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</w:p>
        </w:tc>
      </w:tr>
      <w:tr w:rsidR="001F6A13" w:rsidRPr="001F6A13" w14:paraId="58CA518B" w14:textId="77777777" w:rsidTr="00C8416F">
        <w:tc>
          <w:tcPr>
            <w:tcW w:w="1271" w:type="dxa"/>
          </w:tcPr>
          <w:p w14:paraId="61996E5F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>8. b</w:t>
            </w:r>
          </w:p>
        </w:tc>
        <w:tc>
          <w:tcPr>
            <w:tcW w:w="3969" w:type="dxa"/>
          </w:tcPr>
          <w:p w14:paraId="562C0F59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Družina s 3 </w:t>
            </w:r>
            <w:proofErr w:type="spellStart"/>
            <w:r w:rsidRPr="001F6A13">
              <w:rPr>
                <w:lang w:val="en-GB"/>
              </w:rPr>
              <w:t>otroki</w:t>
            </w:r>
            <w:proofErr w:type="spellEnd"/>
          </w:p>
        </w:tc>
        <w:tc>
          <w:tcPr>
            <w:tcW w:w="1276" w:type="dxa"/>
          </w:tcPr>
          <w:p w14:paraId="7355A531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2 </w:t>
            </w:r>
            <w:proofErr w:type="spellStart"/>
            <w:r w:rsidRPr="001F6A13">
              <w:rPr>
                <w:lang w:val="en-GB"/>
              </w:rPr>
              <w:t>točki</w:t>
            </w:r>
            <w:proofErr w:type="spellEnd"/>
          </w:p>
        </w:tc>
        <w:tc>
          <w:tcPr>
            <w:tcW w:w="2546" w:type="dxa"/>
          </w:tcPr>
          <w:p w14:paraId="37AF3D2A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</w:p>
        </w:tc>
      </w:tr>
      <w:tr w:rsidR="001F6A13" w:rsidRPr="001F6A13" w14:paraId="12646397" w14:textId="77777777" w:rsidTr="00C8416F">
        <w:tc>
          <w:tcPr>
            <w:tcW w:w="1271" w:type="dxa"/>
          </w:tcPr>
          <w:p w14:paraId="64A720CE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>8. c</w:t>
            </w:r>
          </w:p>
        </w:tc>
        <w:tc>
          <w:tcPr>
            <w:tcW w:w="3969" w:type="dxa"/>
          </w:tcPr>
          <w:p w14:paraId="7AA25A78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Družina z </w:t>
            </w:r>
            <w:proofErr w:type="spellStart"/>
            <w:r w:rsidRPr="001F6A13">
              <w:rPr>
                <w:lang w:val="en-GB"/>
              </w:rPr>
              <w:t>dvema</w:t>
            </w:r>
            <w:proofErr w:type="spellEnd"/>
            <w:r w:rsidRPr="001F6A13">
              <w:rPr>
                <w:lang w:val="en-GB"/>
              </w:rPr>
              <w:t xml:space="preserve"> </w:t>
            </w:r>
            <w:proofErr w:type="spellStart"/>
            <w:r w:rsidRPr="001F6A13">
              <w:rPr>
                <w:lang w:val="en-GB"/>
              </w:rPr>
              <w:t>otrokoma</w:t>
            </w:r>
            <w:proofErr w:type="spellEnd"/>
          </w:p>
        </w:tc>
        <w:tc>
          <w:tcPr>
            <w:tcW w:w="1276" w:type="dxa"/>
          </w:tcPr>
          <w:p w14:paraId="4175B36A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  <w:r w:rsidRPr="001F6A13">
              <w:rPr>
                <w:lang w:val="en-GB"/>
              </w:rPr>
              <w:t xml:space="preserve">1 </w:t>
            </w:r>
            <w:proofErr w:type="spellStart"/>
            <w:r w:rsidRPr="001F6A13">
              <w:rPr>
                <w:lang w:val="en-GB"/>
              </w:rPr>
              <w:t>točka</w:t>
            </w:r>
            <w:proofErr w:type="spellEnd"/>
          </w:p>
        </w:tc>
        <w:tc>
          <w:tcPr>
            <w:tcW w:w="2546" w:type="dxa"/>
          </w:tcPr>
          <w:p w14:paraId="5B70D33B" w14:textId="77777777" w:rsidR="001F6A13" w:rsidRPr="001F6A13" w:rsidRDefault="001F6A13" w:rsidP="001F6A13">
            <w:pPr>
              <w:jc w:val="both"/>
              <w:rPr>
                <w:lang w:val="en-GB"/>
              </w:rPr>
            </w:pPr>
          </w:p>
        </w:tc>
      </w:tr>
    </w:tbl>
    <w:p w14:paraId="304D5393" w14:textId="77777777" w:rsidR="001F6A13" w:rsidRPr="001F6A13" w:rsidRDefault="001F6A13" w:rsidP="001F6A13">
      <w:pPr>
        <w:spacing w:after="0" w:line="240" w:lineRule="auto"/>
        <w:jc w:val="both"/>
        <w:rPr>
          <w:kern w:val="0"/>
          <w:lang w:val="en-GB"/>
          <w14:ligatures w14:val="none"/>
        </w:rPr>
      </w:pPr>
    </w:p>
    <w:p w14:paraId="53F341CC" w14:textId="1FE19FF4" w:rsidR="001F6A13" w:rsidRDefault="00BA21AE" w:rsidP="00BA21AE">
      <w:pPr>
        <w:pStyle w:val="Brezrazmikov"/>
        <w:numPr>
          <w:ilvl w:val="0"/>
          <w:numId w:val="1"/>
        </w:numPr>
        <w:jc w:val="center"/>
      </w:pPr>
      <w:r>
        <w:t>člen</w:t>
      </w:r>
    </w:p>
    <w:p w14:paraId="555FC248" w14:textId="77777777" w:rsidR="00BA21AE" w:rsidRDefault="00BA21AE" w:rsidP="00BA21AE">
      <w:pPr>
        <w:pStyle w:val="Brezrazmikov"/>
      </w:pPr>
    </w:p>
    <w:p w14:paraId="70447033" w14:textId="1B909DB0" w:rsidR="00BA21AE" w:rsidRDefault="00BA21AE" w:rsidP="00BA21AE">
      <w:pPr>
        <w:pStyle w:val="Brezrazmikov"/>
      </w:pPr>
      <w:r>
        <w:t xml:space="preserve">Ta pravilnik prične veljati 15 dan po objavi v Uradnem glasilu slovenskih občin. </w:t>
      </w:r>
    </w:p>
    <w:p w14:paraId="50A84863" w14:textId="77777777" w:rsidR="007318BF" w:rsidRDefault="007318BF" w:rsidP="00BA21AE">
      <w:pPr>
        <w:pStyle w:val="Brezrazmikov"/>
      </w:pPr>
    </w:p>
    <w:p w14:paraId="5BA1D2CE" w14:textId="77777777" w:rsidR="007318BF" w:rsidRDefault="007318BF" w:rsidP="00BA21AE">
      <w:pPr>
        <w:pStyle w:val="Brezrazmikov"/>
      </w:pPr>
    </w:p>
    <w:p w14:paraId="1225395B" w14:textId="39969F45" w:rsidR="007318BF" w:rsidRDefault="007318BF" w:rsidP="00BA21AE">
      <w:pPr>
        <w:pStyle w:val="Brezrazmikov"/>
      </w:pPr>
      <w:r>
        <w:t>Štev. 007-2/2020-4</w:t>
      </w:r>
    </w:p>
    <w:p w14:paraId="71280884" w14:textId="7A6D9346" w:rsidR="007318BF" w:rsidRDefault="007318BF" w:rsidP="00BA21AE">
      <w:pPr>
        <w:pStyle w:val="Brezrazmikov"/>
      </w:pPr>
      <w:r>
        <w:t>Dne</w:t>
      </w:r>
    </w:p>
    <w:p w14:paraId="1FE24296" w14:textId="77777777" w:rsidR="007318BF" w:rsidRDefault="007318BF" w:rsidP="00BA21AE">
      <w:pPr>
        <w:pStyle w:val="Brezrazmikov"/>
      </w:pPr>
    </w:p>
    <w:p w14:paraId="03826A30" w14:textId="77777777" w:rsidR="007318BF" w:rsidRDefault="007318BF" w:rsidP="00BA21AE">
      <w:pPr>
        <w:pStyle w:val="Brezrazmikov"/>
      </w:pPr>
    </w:p>
    <w:p w14:paraId="463FD7EC" w14:textId="30B0BCB4" w:rsidR="007318BF" w:rsidRDefault="007318BF" w:rsidP="00BA21AE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14:paraId="582D519C" w14:textId="77777777" w:rsidR="007318BF" w:rsidRDefault="007318BF" w:rsidP="00BA21AE">
      <w:pPr>
        <w:pStyle w:val="Brezrazmikov"/>
      </w:pPr>
    </w:p>
    <w:p w14:paraId="781614F2" w14:textId="36D2809D" w:rsidR="007318BF" w:rsidRDefault="007318BF" w:rsidP="00BA21AE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14:paraId="244126C8" w14:textId="28BFC405" w:rsidR="007318BF" w:rsidRDefault="007318BF" w:rsidP="00BA21AE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p w14:paraId="440875D3" w14:textId="77777777" w:rsidR="005A1193" w:rsidRDefault="005A1193" w:rsidP="00BA21AE">
      <w:pPr>
        <w:pStyle w:val="Brezrazmikov"/>
      </w:pPr>
    </w:p>
    <w:p w14:paraId="07922EA8" w14:textId="77777777" w:rsidR="005A1193" w:rsidRDefault="005A1193" w:rsidP="00BA21AE">
      <w:pPr>
        <w:pStyle w:val="Brezrazmikov"/>
      </w:pPr>
    </w:p>
    <w:p w14:paraId="47B38154" w14:textId="0232A08D" w:rsidR="005A1193" w:rsidRDefault="005A1193" w:rsidP="005A1193">
      <w:pPr>
        <w:pStyle w:val="Brezrazmikov"/>
        <w:jc w:val="center"/>
      </w:pPr>
      <w:r>
        <w:t>O B R A Z L O Ž I T E V</w:t>
      </w:r>
    </w:p>
    <w:p w14:paraId="75E615C7" w14:textId="77777777" w:rsidR="005A1193" w:rsidRDefault="005A1193" w:rsidP="005A1193">
      <w:pPr>
        <w:pStyle w:val="Brezrazmikov"/>
        <w:jc w:val="center"/>
      </w:pPr>
    </w:p>
    <w:p w14:paraId="6DD0EE97" w14:textId="77777777" w:rsidR="005A1193" w:rsidRDefault="005A1193" w:rsidP="005A1193">
      <w:pPr>
        <w:pStyle w:val="Brezrazmikov"/>
        <w:jc w:val="center"/>
      </w:pPr>
    </w:p>
    <w:p w14:paraId="491AE97A" w14:textId="3E1022DC" w:rsidR="005A1193" w:rsidRDefault="005A1193" w:rsidP="005A1193">
      <w:pPr>
        <w:pStyle w:val="Brezrazmikov"/>
        <w:jc w:val="both"/>
      </w:pPr>
      <w:r>
        <w:t>Pravilnik o sprejemu otrok v vrtec, je sprejel občinski svet Občine Kidričevo</w:t>
      </w:r>
      <w:r w:rsidR="00892E69">
        <w:t xml:space="preserve"> na 1. dopisni seji</w:t>
      </w:r>
      <w:r w:rsidR="00F1438F">
        <w:t>, ki je potekala</w:t>
      </w:r>
      <w:r w:rsidR="00892E69">
        <w:t xml:space="preserve"> od 16.3. do 18.3.2020.</w:t>
      </w:r>
    </w:p>
    <w:p w14:paraId="15221F90" w14:textId="77777777" w:rsidR="00892E69" w:rsidRDefault="00892E69" w:rsidP="005A1193">
      <w:pPr>
        <w:pStyle w:val="Brezrazmikov"/>
        <w:jc w:val="both"/>
      </w:pPr>
    </w:p>
    <w:p w14:paraId="76BC5A37" w14:textId="1C91E65F" w:rsidR="00892E69" w:rsidRDefault="00892E69" w:rsidP="005A1193">
      <w:pPr>
        <w:pStyle w:val="Brezrazmikov"/>
        <w:jc w:val="both"/>
      </w:pPr>
      <w:r>
        <w:t xml:space="preserve">V tem času so nastala posamezna dejstva in okoliščine, ki terjajo spremembe in dopolnitve pravilnika. </w:t>
      </w:r>
    </w:p>
    <w:p w14:paraId="3571C652" w14:textId="77777777" w:rsidR="00892E69" w:rsidRDefault="00892E69" w:rsidP="005A1193">
      <w:pPr>
        <w:pStyle w:val="Brezrazmikov"/>
        <w:jc w:val="both"/>
      </w:pPr>
    </w:p>
    <w:p w14:paraId="5D20A8FD" w14:textId="170D4CFC" w:rsidR="00892E69" w:rsidRDefault="00892E69" w:rsidP="005A1193">
      <w:pPr>
        <w:pStyle w:val="Brezrazmikov"/>
        <w:jc w:val="both"/>
      </w:pPr>
      <w:r>
        <w:t xml:space="preserve">V šolskem letu 2024/2025 je bil odprt novi vrtec v Lovrencu na Dr. polju. Posledično tem, je potrebno spremeniti posamezne kraje šolskega okoliša za sprejem otrok v vrtec. </w:t>
      </w:r>
    </w:p>
    <w:p w14:paraId="1C2BB5BA" w14:textId="20C23697" w:rsidR="00892E69" w:rsidRDefault="00892E69" w:rsidP="005A1193">
      <w:pPr>
        <w:pStyle w:val="Brezrazmikov"/>
        <w:jc w:val="both"/>
      </w:pPr>
      <w:r>
        <w:lastRenderedPageBreak/>
        <w:t xml:space="preserve">V do sedaj veljavnem pravilniku je bila določba, da se za vpis otrok v vrtec upošteva vpis otrok v prvi razred. </w:t>
      </w:r>
    </w:p>
    <w:p w14:paraId="3C9292D5" w14:textId="77777777" w:rsidR="00892E69" w:rsidRDefault="00892E69" w:rsidP="005A1193">
      <w:pPr>
        <w:pStyle w:val="Brezrazmikov"/>
        <w:jc w:val="both"/>
      </w:pPr>
      <w:r>
        <w:t xml:space="preserve">V Odloku o ustanovitvi JVIZ Osnovna šola Kidričevo je v tretji alineji 6. člena določeno, da je na območju kraja Apače od 1. do 5. razreda skupni šolski okoliš s Podružnično osnovno šolo Lovrenc na Dr. polju. </w:t>
      </w:r>
    </w:p>
    <w:p w14:paraId="5195331A" w14:textId="77777777" w:rsidR="00892E69" w:rsidRDefault="00892E69" w:rsidP="005A1193">
      <w:pPr>
        <w:pStyle w:val="Brezrazmikov"/>
        <w:jc w:val="both"/>
      </w:pPr>
    </w:p>
    <w:p w14:paraId="0DB4B880" w14:textId="77777777" w:rsidR="00711F09" w:rsidRDefault="00892E69" w:rsidP="005A1193">
      <w:pPr>
        <w:pStyle w:val="Brezrazmikov"/>
        <w:jc w:val="both"/>
      </w:pPr>
      <w:r>
        <w:t xml:space="preserve">Komisija za sprejem otrok v vrtec je pri sprejemu otrok za šolsko leto 2024/2025 opozorila občino ustanoviteljico, da za vpis otrok v vrtec jasno določi posamezne kraje šolskega okoliša stalnega prebivališča za sprejem otrok v posamezni vrtec. </w:t>
      </w:r>
    </w:p>
    <w:p w14:paraId="270F0753" w14:textId="77777777" w:rsidR="00711F09" w:rsidRDefault="00711F09" w:rsidP="005A1193">
      <w:pPr>
        <w:pStyle w:val="Brezrazmikov"/>
        <w:jc w:val="both"/>
      </w:pPr>
    </w:p>
    <w:p w14:paraId="1D2B513D" w14:textId="006AA41D" w:rsidR="00892E69" w:rsidRDefault="00711F09" w:rsidP="005A1193">
      <w:pPr>
        <w:pStyle w:val="Brezrazmikov"/>
        <w:jc w:val="both"/>
      </w:pPr>
      <w:r>
        <w:t xml:space="preserve">S tem pravilnikom sedaj to ureja 2. člen tega pravilnika. </w:t>
      </w:r>
      <w:r w:rsidR="00892E69">
        <w:t xml:space="preserve"> </w:t>
      </w:r>
    </w:p>
    <w:p w14:paraId="6367FE2A" w14:textId="77777777" w:rsidR="00711F09" w:rsidRDefault="00711F09" w:rsidP="005A1193">
      <w:pPr>
        <w:pStyle w:val="Brezrazmikov"/>
        <w:jc w:val="both"/>
      </w:pPr>
    </w:p>
    <w:p w14:paraId="129D7DD1" w14:textId="608E473F" w:rsidR="00711F09" w:rsidRDefault="00711F09" w:rsidP="005A1193">
      <w:pPr>
        <w:pStyle w:val="Brezrazmikov"/>
        <w:jc w:val="both"/>
      </w:pPr>
      <w:r>
        <w:t>V 3. členu dodajamo nov odstavek, ki določa, da se višina kotizacije spremeni s posebnim sklepom občinskega sveta. S tem omogočamo lažji in hitrejši način spremembe</w:t>
      </w:r>
      <w:r w:rsidR="00F1438F">
        <w:t xml:space="preserve"> višine</w:t>
      </w:r>
      <w:r>
        <w:t xml:space="preserve"> kotizacije, saj ni potrebno spreminjaje samega pravilnika. </w:t>
      </w:r>
    </w:p>
    <w:p w14:paraId="322ED869" w14:textId="77777777" w:rsidR="00711F09" w:rsidRDefault="00711F09" w:rsidP="005A1193">
      <w:pPr>
        <w:pStyle w:val="Brezrazmikov"/>
        <w:jc w:val="both"/>
      </w:pPr>
    </w:p>
    <w:p w14:paraId="528E60C9" w14:textId="029359D7" w:rsidR="00711F09" w:rsidRDefault="00711F09" w:rsidP="005A1193">
      <w:pPr>
        <w:pStyle w:val="Brezrazmikov"/>
        <w:jc w:val="both"/>
      </w:pPr>
      <w:r>
        <w:t xml:space="preserve">V 4. členu črtamo besedo »vsota«, ker je nesmiselna. </w:t>
      </w:r>
    </w:p>
    <w:p w14:paraId="56BD6549" w14:textId="77777777" w:rsidR="002A0004" w:rsidRDefault="002A0004" w:rsidP="005A1193">
      <w:pPr>
        <w:pStyle w:val="Brezrazmikov"/>
        <w:jc w:val="both"/>
      </w:pPr>
    </w:p>
    <w:p w14:paraId="45509AF6" w14:textId="0ACC8949" w:rsidR="002A0004" w:rsidRDefault="002A0004" w:rsidP="005A1193">
      <w:pPr>
        <w:pStyle w:val="Brezrazmikov"/>
        <w:jc w:val="both"/>
      </w:pPr>
      <w:r>
        <w:t>5. člen se oblikuje nekoliko drugače.</w:t>
      </w:r>
    </w:p>
    <w:p w14:paraId="5BE1989C" w14:textId="77777777" w:rsidR="00711F09" w:rsidRDefault="00711F09" w:rsidP="005A1193">
      <w:pPr>
        <w:pStyle w:val="Brezrazmikov"/>
        <w:jc w:val="both"/>
      </w:pPr>
    </w:p>
    <w:p w14:paraId="74DE537D" w14:textId="75D57251" w:rsidR="00711F09" w:rsidRDefault="002A0004" w:rsidP="005A1193">
      <w:pPr>
        <w:pStyle w:val="Brezrazmikov"/>
        <w:jc w:val="both"/>
      </w:pPr>
      <w:r>
        <w:t>6.</w:t>
      </w:r>
      <w:r w:rsidR="00711F09">
        <w:t xml:space="preserve"> člen omogoča hitrejši sprejem otrok v vrtec, če se sprosti mesto v vrtcu. </w:t>
      </w:r>
    </w:p>
    <w:p w14:paraId="46812769" w14:textId="1A911117" w:rsidR="00711F09" w:rsidRDefault="00711F09" w:rsidP="005A1193">
      <w:pPr>
        <w:pStyle w:val="Brezrazmikov"/>
        <w:jc w:val="both"/>
      </w:pPr>
      <w:r>
        <w:t xml:space="preserve">Smisel centralnega čakalnega seznama je, da se omogoča vpis otrok v vrtec za območje celotne občine in s tem vpis otrok, katerih starši nujno potrebujejo vrtec. </w:t>
      </w:r>
    </w:p>
    <w:p w14:paraId="7BE710EF" w14:textId="462BF682" w:rsidR="00711F09" w:rsidRDefault="00711F09" w:rsidP="005A1193">
      <w:pPr>
        <w:pStyle w:val="Brezrazmikov"/>
        <w:jc w:val="both"/>
      </w:pPr>
      <w:r>
        <w:t xml:space="preserve">Opažamo pa, da se zanj odločajo tudi starši (na centralni čakalni seznam se uvrstijo otroci, ki niso bili sprejeti </w:t>
      </w:r>
      <w:r w:rsidR="00F1438F">
        <w:t xml:space="preserve">niti v </w:t>
      </w:r>
      <w:r>
        <w:t xml:space="preserve">željeni vrtec, </w:t>
      </w:r>
      <w:r w:rsidR="00F1438F">
        <w:t>niti v tako imenovano</w:t>
      </w:r>
      <w:r>
        <w:t xml:space="preserve"> II. ali III. Izbiro vrtca</w:t>
      </w:r>
      <w:r w:rsidR="00F1438F">
        <w:t xml:space="preserve">), ki ne želijo sprejeti prosto mesto v kateremkoli vrtcu, ampak samo v željeni vrtec. Za vpis v II. ali III izbori vrtca, pa se odločijo, ker imajo otroci, ki so na centralnem čakalnem seznamu prednost pred otroci, ki so vpisani samo v željeni vrtec. </w:t>
      </w:r>
    </w:p>
    <w:p w14:paraId="588BB07C" w14:textId="1A32A327" w:rsidR="00F1438F" w:rsidRDefault="00F1438F" w:rsidP="005A1193">
      <w:pPr>
        <w:pStyle w:val="Brezrazmikov"/>
        <w:jc w:val="both"/>
      </w:pPr>
      <w:r>
        <w:t>Ob vsakem prostem mestu, mora vrtec pozivati starše, tudi če so že odklonili sprejem otroka iz centralnega čakalnega seznama</w:t>
      </w:r>
      <w:r w:rsidR="006869FA">
        <w:t xml:space="preserve"> znova, s tem pa se podaljšuje čas sprejema otrok v prosto mesto vrtca med šolskim letom</w:t>
      </w:r>
      <w:r>
        <w:t xml:space="preserve">. </w:t>
      </w:r>
    </w:p>
    <w:p w14:paraId="4554A651" w14:textId="77777777" w:rsidR="006869FA" w:rsidRDefault="006869FA" w:rsidP="005A1193">
      <w:pPr>
        <w:pStyle w:val="Brezrazmikov"/>
        <w:jc w:val="both"/>
      </w:pPr>
    </w:p>
    <w:p w14:paraId="5234B912" w14:textId="53C533F5" w:rsidR="00F1438F" w:rsidRDefault="00F1438F" w:rsidP="005A1193">
      <w:pPr>
        <w:pStyle w:val="Brezrazmikov"/>
        <w:jc w:val="both"/>
      </w:pPr>
      <w:r>
        <w:t xml:space="preserve">S </w:t>
      </w:r>
      <w:r w:rsidR="006869FA">
        <w:t>spremembo tega člane bo sprejem otrok na prosto mesto v vrtec hitrejše, saj ne bo potrebno ponovno pozivati starše, ki so sprejem otroka iz centralnega čakalnega seznama enkrat že odklonili</w:t>
      </w:r>
      <w:r>
        <w:t xml:space="preserve">, občini pa ne bo potrebno plačevati izpad dohodka zaradi prostega mesta v vrtcu. </w:t>
      </w:r>
    </w:p>
    <w:p w14:paraId="4D295F6C" w14:textId="77777777" w:rsidR="00F1438F" w:rsidRDefault="00F1438F" w:rsidP="005A1193">
      <w:pPr>
        <w:pStyle w:val="Brezrazmikov"/>
        <w:jc w:val="both"/>
      </w:pPr>
    </w:p>
    <w:p w14:paraId="45290B3B" w14:textId="055C06A8" w:rsidR="00F1438F" w:rsidRDefault="00F1438F" w:rsidP="005A1193">
      <w:pPr>
        <w:pStyle w:val="Brezrazmikov"/>
        <w:jc w:val="both"/>
      </w:pPr>
      <w:r>
        <w:t xml:space="preserve">26. člen se črta. </w:t>
      </w:r>
    </w:p>
    <w:p w14:paraId="34C91A4F" w14:textId="77777777" w:rsidR="00F1438F" w:rsidRDefault="00F1438F" w:rsidP="005A1193">
      <w:pPr>
        <w:pStyle w:val="Brezrazmikov"/>
        <w:jc w:val="both"/>
      </w:pPr>
    </w:p>
    <w:p w14:paraId="6A0C5F70" w14:textId="0A9BF17D" w:rsidR="00F1438F" w:rsidRDefault="00F1438F" w:rsidP="005A1193">
      <w:pPr>
        <w:pStyle w:val="Brezrazmikov"/>
        <w:jc w:val="both"/>
      </w:pPr>
      <w:r>
        <w:t xml:space="preserve">Tabela v 27. členu se spremeni. S spremembo te tabele bomo omogočili sprejem otrok v vrtec upoštevajoč šolski okoliš, ki je določen v 2. členu tega pravilnika, pred otroki iz drugih šolskih okolišev. </w:t>
      </w:r>
    </w:p>
    <w:p w14:paraId="647BE2F0" w14:textId="77777777" w:rsidR="00F1438F" w:rsidRDefault="00F1438F" w:rsidP="005A1193">
      <w:pPr>
        <w:pStyle w:val="Brezrazmikov"/>
        <w:jc w:val="both"/>
      </w:pPr>
    </w:p>
    <w:p w14:paraId="34DCD27B" w14:textId="77777777" w:rsidR="00F1438F" w:rsidRDefault="00F1438F" w:rsidP="005A1193">
      <w:pPr>
        <w:pStyle w:val="Brezrazmikov"/>
        <w:jc w:val="both"/>
      </w:pPr>
    </w:p>
    <w:p w14:paraId="51062B70" w14:textId="14E6F061" w:rsidR="00F1438F" w:rsidRDefault="00F1438F" w:rsidP="005A1193">
      <w:pPr>
        <w:pStyle w:val="Brezrazmikov"/>
        <w:jc w:val="both"/>
      </w:pPr>
      <w:r>
        <w:t xml:space="preserve">Občinskemu svetu predlagam, da ta pravilnik sprejme po skrajšanem postopku. </w:t>
      </w:r>
    </w:p>
    <w:p w14:paraId="7AAAB54B" w14:textId="77777777" w:rsidR="00F1438F" w:rsidRDefault="00F1438F" w:rsidP="005A1193">
      <w:pPr>
        <w:pStyle w:val="Brezrazmikov"/>
        <w:jc w:val="both"/>
      </w:pPr>
    </w:p>
    <w:p w14:paraId="6B0B7CE8" w14:textId="77777777" w:rsidR="00F1438F" w:rsidRDefault="00F1438F" w:rsidP="005A1193">
      <w:pPr>
        <w:pStyle w:val="Brezrazmikov"/>
        <w:jc w:val="both"/>
      </w:pPr>
    </w:p>
    <w:p w14:paraId="1A844BEF" w14:textId="3398ACE1" w:rsidR="00F1438F" w:rsidRDefault="00F1438F" w:rsidP="005A1193">
      <w:pPr>
        <w:pStyle w:val="Brezrazmikov"/>
        <w:jc w:val="both"/>
      </w:pPr>
      <w:r>
        <w:t>Zdenka Frank;</w:t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14:paraId="6DFF4B85" w14:textId="77777777" w:rsidR="00F1438F" w:rsidRDefault="00F1438F" w:rsidP="005A1193">
      <w:pPr>
        <w:pStyle w:val="Brezrazmikov"/>
        <w:jc w:val="both"/>
      </w:pPr>
    </w:p>
    <w:p w14:paraId="22E6767A" w14:textId="36554776" w:rsidR="00F1438F" w:rsidRDefault="00F1438F" w:rsidP="005A1193">
      <w:pPr>
        <w:pStyle w:val="Brezrazmikov"/>
        <w:jc w:val="both"/>
      </w:pPr>
      <w:r>
        <w:t>pravilnik pripravila</w:t>
      </w:r>
      <w:r>
        <w:tab/>
      </w:r>
      <w:r>
        <w:tab/>
      </w:r>
      <w:r>
        <w:tab/>
      </w:r>
      <w:r>
        <w:tab/>
      </w:r>
      <w:r>
        <w:tab/>
        <w:t>župan</w:t>
      </w:r>
    </w:p>
    <w:p w14:paraId="1403019C" w14:textId="401D888B" w:rsidR="00F1438F" w:rsidRDefault="00F1438F" w:rsidP="005A119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F143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BC27F6"/>
    <w:multiLevelType w:val="hybridMultilevel"/>
    <w:tmpl w:val="9D34539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5521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C7F"/>
    <w:rsid w:val="001F6A13"/>
    <w:rsid w:val="00261742"/>
    <w:rsid w:val="002A0004"/>
    <w:rsid w:val="002A46EA"/>
    <w:rsid w:val="002C00C8"/>
    <w:rsid w:val="00380F7C"/>
    <w:rsid w:val="005A1193"/>
    <w:rsid w:val="006869FA"/>
    <w:rsid w:val="006E72CA"/>
    <w:rsid w:val="006F06DE"/>
    <w:rsid w:val="00711F09"/>
    <w:rsid w:val="00726F4B"/>
    <w:rsid w:val="007318BF"/>
    <w:rsid w:val="0088059A"/>
    <w:rsid w:val="00892E69"/>
    <w:rsid w:val="009B6C7F"/>
    <w:rsid w:val="00BA21AE"/>
    <w:rsid w:val="00EB7583"/>
    <w:rsid w:val="00F1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4B441"/>
  <w15:chartTrackingRefBased/>
  <w15:docId w15:val="{6869091D-42EE-4F39-84FA-89BDF2E17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9B6C7F"/>
    <w:pPr>
      <w:spacing w:after="0" w:line="240" w:lineRule="auto"/>
    </w:pPr>
  </w:style>
  <w:style w:type="table" w:styleId="Tabelamrea">
    <w:name w:val="Table Grid"/>
    <w:basedOn w:val="Navadnatabela"/>
    <w:uiPriority w:val="39"/>
    <w:rsid w:val="001F6A1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F7E5DF9-0E7B-45AF-BBE1-7F31E9387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dcterms:created xsi:type="dcterms:W3CDTF">2024-11-21T07:30:00Z</dcterms:created>
  <dcterms:modified xsi:type="dcterms:W3CDTF">2024-11-21T07:30:00Z</dcterms:modified>
</cp:coreProperties>
</file>